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DC9468" w14:textId="5B364839" w:rsidR="00430398" w:rsidRDefault="00430398" w:rsidP="002F08F9">
      <w:pPr>
        <w:pStyle w:val="Normale1"/>
        <w:jc w:val="center"/>
        <w:rPr>
          <w:rStyle w:val="Carpredefinitoparagrafo1"/>
          <w:rFonts w:ascii="Century Gothic" w:hAnsi="Century Gothic" w:cs="Calibri"/>
          <w:b/>
          <w:bCs/>
          <w:color w:val="000000"/>
          <w:sz w:val="22"/>
          <w:szCs w:val="22"/>
        </w:rPr>
      </w:pPr>
      <w:bookmarkStart w:id="0" w:name="_Hlk122008321"/>
      <w:r w:rsidRPr="00116777">
        <w:rPr>
          <w:b/>
          <w:noProof/>
        </w:rPr>
        <w:drawing>
          <wp:inline distT="0" distB="0" distL="0" distR="0" wp14:anchorId="4C7DA8DE" wp14:editId="0BC437A6">
            <wp:extent cx="6118860" cy="685800"/>
            <wp:effectExtent l="0" t="0" r="0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886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14:paraId="0A1E17E3" w14:textId="77777777" w:rsidR="007034C0" w:rsidRPr="00445462" w:rsidRDefault="007034C0" w:rsidP="007034C0">
      <w:pPr>
        <w:tabs>
          <w:tab w:val="left" w:pos="9880"/>
        </w:tabs>
        <w:spacing w:before="19" w:after="0" w:line="240" w:lineRule="auto"/>
        <w:ind w:right="-43"/>
        <w:jc w:val="center"/>
        <w:rPr>
          <w:rFonts w:ascii="Century Gothic" w:eastAsia="Century Gothic" w:hAnsi="Century Gothic" w:cs="Century Gothic"/>
          <w:b/>
          <w:bCs/>
          <w:spacing w:val="-2"/>
        </w:rPr>
      </w:pPr>
      <w:bookmarkStart w:id="1" w:name="_Hlk125533128"/>
      <w:bookmarkEnd w:id="1"/>
      <w:r w:rsidRPr="00445462">
        <w:rPr>
          <w:rFonts w:ascii="Century Gothic" w:eastAsia="Century Gothic" w:hAnsi="Century Gothic" w:cs="Century Gothic"/>
          <w:b/>
          <w:bCs/>
          <w:spacing w:val="-2"/>
        </w:rPr>
        <w:t>Programma Regionale Lombardia - Fondo Sociale Europeo Plus 2021-2027</w:t>
      </w:r>
    </w:p>
    <w:p w14:paraId="3F87095A" w14:textId="77777777" w:rsidR="007034C0" w:rsidRPr="00445462" w:rsidRDefault="007034C0" w:rsidP="007034C0">
      <w:pPr>
        <w:tabs>
          <w:tab w:val="left" w:pos="9880"/>
        </w:tabs>
        <w:spacing w:before="19" w:after="0" w:line="240" w:lineRule="auto"/>
        <w:ind w:right="-43"/>
        <w:jc w:val="center"/>
        <w:rPr>
          <w:rFonts w:ascii="Century Gothic" w:eastAsia="Century Gothic" w:hAnsi="Century Gothic" w:cs="Century Gothic"/>
          <w:b/>
          <w:bCs/>
          <w:spacing w:val="-2"/>
        </w:rPr>
      </w:pPr>
      <w:r w:rsidRPr="00445462">
        <w:rPr>
          <w:rFonts w:ascii="Century Gothic" w:hAnsi="Century Gothic"/>
          <w:b/>
          <w:bCs/>
        </w:rPr>
        <w:t>(</w:t>
      </w:r>
      <w:r w:rsidRPr="35A31EF8">
        <w:rPr>
          <w:rFonts w:ascii="Century Gothic" w:eastAsia="Century Gothic" w:hAnsi="Century Gothic" w:cs="Century Gothic"/>
          <w:b/>
          <w:bCs/>
          <w:i/>
          <w:iCs/>
          <w:color w:val="000000" w:themeColor="text1"/>
        </w:rPr>
        <w:t>Priorità 4</w:t>
      </w:r>
      <w:r w:rsidRPr="35A31EF8">
        <w:rPr>
          <w:rFonts w:ascii="Century Gothic" w:eastAsia="Century Gothic" w:hAnsi="Century Gothic" w:cs="Century Gothic"/>
          <w:b/>
          <w:bCs/>
          <w:color w:val="000000" w:themeColor="text1"/>
        </w:rPr>
        <w:t xml:space="preserve"> - </w:t>
      </w:r>
      <w:r w:rsidRPr="35A31EF8">
        <w:rPr>
          <w:rFonts w:ascii="Century Gothic" w:eastAsia="Century Gothic" w:hAnsi="Century Gothic" w:cs="Century Gothic"/>
          <w:b/>
          <w:bCs/>
          <w:i/>
          <w:iCs/>
          <w:color w:val="000000" w:themeColor="text1"/>
        </w:rPr>
        <w:t>Obiettivo specifico ESO 4.1 -</w:t>
      </w:r>
      <w:r w:rsidRPr="35A31EF8">
        <w:rPr>
          <w:rFonts w:ascii="Century Gothic" w:eastAsia="Century Gothic" w:hAnsi="Century Gothic" w:cs="Century Gothic"/>
          <w:b/>
          <w:bCs/>
          <w:color w:val="000000" w:themeColor="text1"/>
        </w:rPr>
        <w:t>Azione a.4.</w:t>
      </w:r>
      <w:r w:rsidRPr="00445462">
        <w:rPr>
          <w:rFonts w:ascii="Century Gothic" w:hAnsi="Century Gothic"/>
          <w:b/>
          <w:bCs/>
        </w:rPr>
        <w:t>)</w:t>
      </w:r>
    </w:p>
    <w:p w14:paraId="3A7E89C7" w14:textId="77777777" w:rsidR="007034C0" w:rsidRDefault="007034C0" w:rsidP="007034C0">
      <w:pPr>
        <w:tabs>
          <w:tab w:val="left" w:pos="9880"/>
        </w:tabs>
        <w:spacing w:before="19" w:after="0" w:line="240" w:lineRule="auto"/>
        <w:ind w:right="-43"/>
        <w:jc w:val="center"/>
        <w:rPr>
          <w:rFonts w:ascii="Century Gothic" w:eastAsia="Century Gothic" w:hAnsi="Century Gothic" w:cs="Century Gothic"/>
          <w:b/>
          <w:bCs/>
          <w:spacing w:val="-2"/>
        </w:rPr>
      </w:pPr>
    </w:p>
    <w:p w14:paraId="0F25A0F3" w14:textId="4FBF3F49" w:rsidR="300E96AF" w:rsidRDefault="009270D9" w:rsidP="64E15E38">
      <w:pPr>
        <w:spacing w:before="19" w:after="120"/>
        <w:ind w:left="10" w:right="505" w:hanging="10"/>
        <w:jc w:val="center"/>
        <w:rPr>
          <w:rFonts w:ascii="Century Gothic" w:eastAsia="Century Gothic" w:hAnsi="Century Gothic" w:cs="Century Gothic"/>
          <w:color w:val="000000" w:themeColor="text1"/>
          <w:sz w:val="24"/>
          <w:szCs w:val="24"/>
        </w:rPr>
      </w:pPr>
      <w:r>
        <w:rPr>
          <w:rStyle w:val="Carpredefinitoparagrafo1"/>
          <w:rFonts w:ascii="Century Gothic" w:eastAsia="Century Gothic" w:hAnsi="Century Gothic" w:cs="Century Gothic"/>
          <w:b/>
          <w:bCs/>
          <w:color w:val="000000" w:themeColor="text1"/>
        </w:rPr>
        <w:t>BANDO</w:t>
      </w:r>
      <w:r w:rsidR="3F4BA511" w:rsidRPr="64E15E38">
        <w:rPr>
          <w:rStyle w:val="Carpredefinitoparagrafo1"/>
          <w:rFonts w:ascii="Century Gothic" w:eastAsia="Century Gothic" w:hAnsi="Century Gothic" w:cs="Century Gothic"/>
          <w:b/>
          <w:bCs/>
          <w:color w:val="000000" w:themeColor="text1"/>
        </w:rPr>
        <w:t xml:space="preserve"> PUBBLICO PER IL FINANZIAMENTO DI INTERVENTI INTEGRATI DI RIATTIVAZIONE </w:t>
      </w:r>
      <w:r w:rsidR="3F4BA511" w:rsidRPr="64E15E38">
        <w:rPr>
          <w:rFonts w:ascii="Century Gothic" w:eastAsia="Century Gothic" w:hAnsi="Century Gothic" w:cs="Century Gothic"/>
          <w:b/>
          <w:bCs/>
          <w:color w:val="000000" w:themeColor="text1"/>
          <w:sz w:val="24"/>
          <w:szCs w:val="24"/>
        </w:rPr>
        <w:t>E INSERIMENTO LAVORATIVO DEI GIOVANI NEET</w:t>
      </w:r>
    </w:p>
    <w:p w14:paraId="33231901" w14:textId="13A61F81" w:rsidR="00091DEE" w:rsidRDefault="00091DEE" w:rsidP="64E15E38">
      <w:pPr>
        <w:spacing w:before="19" w:after="120"/>
        <w:ind w:left="10" w:right="505" w:hanging="10"/>
        <w:jc w:val="center"/>
        <w:rPr>
          <w:rStyle w:val="Carpredefinitoparagrafo1"/>
          <w:rFonts w:ascii="Century Gothic" w:eastAsia="Century Gothic" w:hAnsi="Century Gothic" w:cs="Century Gothic"/>
          <w:b/>
          <w:bCs/>
          <w:color w:val="000000" w:themeColor="text1"/>
        </w:rPr>
      </w:pPr>
      <w:r w:rsidRPr="00091DEE">
        <w:rPr>
          <w:rStyle w:val="Carpredefinitoparagrafo1"/>
          <w:rFonts w:ascii="Century Gothic" w:eastAsia="Century Gothic" w:hAnsi="Century Gothic" w:cs="Century Gothic"/>
          <w:b/>
          <w:bCs/>
          <w:color w:val="000000" w:themeColor="text1"/>
        </w:rPr>
        <w:t>ZERONEET – RETI DI OPPORTUNITÀ PER L’INSERIMENTO OCCUPAZIONALE E LE COMPETENZE</w:t>
      </w:r>
    </w:p>
    <w:p w14:paraId="16DB5F0C" w14:textId="4D222CF2" w:rsidR="300E96AF" w:rsidRDefault="3F4BA511" w:rsidP="64E15E38">
      <w:pPr>
        <w:spacing w:before="19" w:after="120"/>
        <w:ind w:left="10" w:right="505" w:hanging="10"/>
        <w:jc w:val="center"/>
        <w:rPr>
          <w:rFonts w:ascii="Century Gothic" w:eastAsia="Century Gothic" w:hAnsi="Century Gothic" w:cs="Century Gothic"/>
          <w:color w:val="000000" w:themeColor="text1"/>
        </w:rPr>
      </w:pPr>
      <w:r w:rsidRPr="64E15E38">
        <w:rPr>
          <w:rStyle w:val="Carpredefinitoparagrafo1"/>
          <w:rFonts w:ascii="Century Gothic" w:eastAsia="Century Gothic" w:hAnsi="Century Gothic" w:cs="Century Gothic"/>
          <w:b/>
          <w:bCs/>
          <w:color w:val="000000" w:themeColor="text1"/>
        </w:rPr>
        <w:t>DDUO n. …… del………</w:t>
      </w:r>
    </w:p>
    <w:p w14:paraId="61FF0CB1" w14:textId="1811F6A2" w:rsidR="300E96AF" w:rsidRDefault="300E96AF" w:rsidP="64E15E38">
      <w:pPr>
        <w:tabs>
          <w:tab w:val="left" w:pos="9880"/>
        </w:tabs>
        <w:spacing w:before="19" w:after="0" w:line="240" w:lineRule="auto"/>
        <w:ind w:right="-43"/>
        <w:jc w:val="center"/>
        <w:rPr>
          <w:rStyle w:val="Carpredefinitoparagrafo1"/>
          <w:rFonts w:ascii="Century Gothic" w:eastAsia="Century Gothic" w:hAnsi="Century Gothic" w:cs="Century Gothic"/>
          <w:b/>
          <w:bCs/>
          <w:color w:val="000000" w:themeColor="text1"/>
        </w:rPr>
      </w:pPr>
    </w:p>
    <w:p w14:paraId="193904A1" w14:textId="4FA7EDAC" w:rsidR="00DA46B8" w:rsidRDefault="5046CF93" w:rsidP="64E15E38">
      <w:pPr>
        <w:spacing w:after="120"/>
        <w:jc w:val="center"/>
        <w:rPr>
          <w:rStyle w:val="Carpredefinitoparagrafo1"/>
          <w:rFonts w:ascii="Century Gothic" w:eastAsia="Century Gothic" w:hAnsi="Century Gothic" w:cs="Century Gothic"/>
          <w:b/>
          <w:bCs/>
          <w:color w:val="000000" w:themeColor="text1"/>
        </w:rPr>
      </w:pPr>
      <w:r w:rsidRPr="64E15E38">
        <w:rPr>
          <w:rStyle w:val="DefaultParagraphFont-ab0a3c7"/>
          <w:rFonts w:ascii="Century Gothic" w:eastAsia="Century Gothic" w:hAnsi="Century Gothic" w:cs="Century Gothic"/>
          <w:b/>
          <w:bCs/>
          <w:color w:val="000000" w:themeColor="text1"/>
          <w:sz w:val="24"/>
          <w:szCs w:val="24"/>
        </w:rPr>
        <w:t xml:space="preserve">INCARICO PER LA SOTTOSCRIZIONE DIGITALE </w:t>
      </w:r>
      <w:r w:rsidR="005718D3">
        <w:rPr>
          <w:rStyle w:val="DefaultParagraphFont-ab0a3c7"/>
          <w:rFonts w:ascii="Century Gothic" w:eastAsia="Century Gothic" w:hAnsi="Century Gothic" w:cs="Century Gothic"/>
          <w:b/>
          <w:bCs/>
          <w:color w:val="000000" w:themeColor="text1"/>
          <w:sz w:val="24"/>
          <w:szCs w:val="24"/>
        </w:rPr>
        <w:t>DELLA DOMANDA</w:t>
      </w:r>
    </w:p>
    <w:p w14:paraId="206F5CAF" w14:textId="5B6056E1" w:rsidR="7B6919CD" w:rsidRDefault="7B6919CD" w:rsidP="300E96AF">
      <w:pPr>
        <w:pStyle w:val="Normale1"/>
        <w:spacing w:after="160" w:line="300" w:lineRule="exact"/>
        <w:jc w:val="center"/>
        <w:rPr>
          <w:rFonts w:ascii="Century Gothic" w:eastAsia="Century Gothic" w:hAnsi="Century Gothic" w:cs="Century Gothic"/>
          <w:color w:val="000000" w:themeColor="text1"/>
        </w:rPr>
      </w:pPr>
      <w:r w:rsidRPr="300E96AF">
        <w:rPr>
          <w:rFonts w:ascii="Century Gothic" w:eastAsia="Century Gothic" w:hAnsi="Century Gothic" w:cs="Century Gothic"/>
          <w:b/>
          <w:bCs/>
          <w:color w:val="000000" w:themeColor="text1"/>
        </w:rPr>
        <w:t>PROCURA AI SENSI DELL’ART. 1392 C.C.</w:t>
      </w:r>
    </w:p>
    <w:p w14:paraId="767C7975" w14:textId="0487F882" w:rsidR="300E96AF" w:rsidRDefault="300E96AF" w:rsidP="300E96AF">
      <w:pPr>
        <w:spacing w:after="120"/>
        <w:ind w:left="708"/>
        <w:jc w:val="both"/>
        <w:rPr>
          <w:rFonts w:ascii="Calibri" w:eastAsia="Calibri" w:hAnsi="Calibri" w:cs="Calibri"/>
          <w:color w:val="000000" w:themeColor="text1"/>
        </w:rPr>
      </w:pPr>
    </w:p>
    <w:p w14:paraId="2856F9F5" w14:textId="6DC945BE" w:rsidR="7B6919CD" w:rsidRDefault="7B6919CD" w:rsidP="300E96AF">
      <w:pPr>
        <w:pStyle w:val="Normale1"/>
        <w:spacing w:line="480" w:lineRule="auto"/>
        <w:jc w:val="left"/>
        <w:rPr>
          <w:rFonts w:ascii="Century Gothic" w:eastAsia="Century Gothic" w:hAnsi="Century Gothic" w:cs="Century Gothic"/>
          <w:color w:val="000000" w:themeColor="text1"/>
          <w:sz w:val="22"/>
          <w:szCs w:val="22"/>
        </w:rPr>
      </w:pPr>
      <w:r w:rsidRPr="300E96AF">
        <w:rPr>
          <w:rFonts w:ascii="Century Gothic" w:eastAsia="Century Gothic" w:hAnsi="Century Gothic" w:cs="Century Gothic"/>
          <w:color w:val="000000" w:themeColor="text1"/>
          <w:sz w:val="22"/>
          <w:szCs w:val="22"/>
        </w:rPr>
        <w:t>Il/La sottoscritto/a___________________________________________________________________</w:t>
      </w:r>
    </w:p>
    <w:p w14:paraId="2983171A" w14:textId="4CF06FC5" w:rsidR="7B6919CD" w:rsidRPr="00091DEE" w:rsidRDefault="7B6919CD" w:rsidP="00091DEE">
      <w:pPr>
        <w:pStyle w:val="Paragrafoelenco"/>
        <w:numPr>
          <w:ilvl w:val="0"/>
          <w:numId w:val="16"/>
        </w:numPr>
        <w:tabs>
          <w:tab w:val="left" w:pos="4253"/>
        </w:tabs>
        <w:spacing w:line="240" w:lineRule="auto"/>
        <w:rPr>
          <w:rFonts w:ascii="Century Gothic" w:eastAsia="Century Gothic" w:hAnsi="Century Gothic" w:cs="Century Gothic"/>
          <w:color w:val="000000" w:themeColor="text1"/>
        </w:rPr>
      </w:pPr>
      <w:r w:rsidRPr="00091DEE">
        <w:rPr>
          <w:rStyle w:val="DefaultParagraphFont-aaace0f"/>
          <w:rFonts w:ascii="Century Gothic" w:eastAsia="Century Gothic" w:hAnsi="Century Gothic" w:cs="Century Gothic"/>
          <w:color w:val="000000" w:themeColor="text1"/>
          <w:szCs w:val="22"/>
        </w:rPr>
        <w:t xml:space="preserve">Presidente       </w:t>
      </w:r>
    </w:p>
    <w:p w14:paraId="2B1F5252" w14:textId="77B251A5" w:rsidR="7B6919CD" w:rsidRPr="00472ACA" w:rsidRDefault="7B6919CD" w:rsidP="00472ACA">
      <w:pPr>
        <w:pStyle w:val="Paragrafoelenco"/>
        <w:numPr>
          <w:ilvl w:val="0"/>
          <w:numId w:val="9"/>
        </w:numPr>
        <w:tabs>
          <w:tab w:val="left" w:pos="4253"/>
        </w:tabs>
        <w:spacing w:line="240" w:lineRule="auto"/>
        <w:jc w:val="left"/>
        <w:rPr>
          <w:rFonts w:ascii="Century Gothic" w:eastAsia="Century Gothic" w:hAnsi="Century Gothic" w:cs="Century Gothic"/>
          <w:color w:val="000000" w:themeColor="text1"/>
          <w:szCs w:val="22"/>
        </w:rPr>
      </w:pPr>
      <w:r w:rsidRPr="300E96AF">
        <w:rPr>
          <w:rStyle w:val="DefaultParagraphFont-aaace0f"/>
          <w:rFonts w:ascii="Century Gothic" w:eastAsia="Century Gothic" w:hAnsi="Century Gothic" w:cs="Century Gothic"/>
          <w:color w:val="000000" w:themeColor="text1"/>
          <w:szCs w:val="22"/>
        </w:rPr>
        <w:t>Legale rappresentante</w:t>
      </w:r>
    </w:p>
    <w:p w14:paraId="3933DE72" w14:textId="5DD2657E" w:rsidR="300E96AF" w:rsidRPr="00091DEE" w:rsidRDefault="7B6919CD" w:rsidP="300E96AF">
      <w:pPr>
        <w:pStyle w:val="Paragrafoelenco"/>
        <w:numPr>
          <w:ilvl w:val="0"/>
          <w:numId w:val="9"/>
        </w:numPr>
        <w:tabs>
          <w:tab w:val="left" w:pos="4253"/>
        </w:tabs>
        <w:spacing w:line="240" w:lineRule="auto"/>
        <w:jc w:val="left"/>
        <w:rPr>
          <w:rFonts w:ascii="Century Gothic" w:eastAsia="Century Gothic" w:hAnsi="Century Gothic" w:cs="Century Gothic"/>
          <w:color w:val="000000" w:themeColor="text1"/>
          <w:szCs w:val="22"/>
        </w:rPr>
      </w:pPr>
      <w:r w:rsidRPr="300E96AF">
        <w:rPr>
          <w:rStyle w:val="DefaultParagraphFont-aaace0f"/>
          <w:rFonts w:ascii="Century Gothic" w:eastAsia="Century Gothic" w:hAnsi="Century Gothic" w:cs="Century Gothic"/>
          <w:color w:val="000000" w:themeColor="text1"/>
          <w:szCs w:val="22"/>
        </w:rPr>
        <w:t xml:space="preserve">Altro (specificare) </w:t>
      </w:r>
    </w:p>
    <w:p w14:paraId="371C03E4" w14:textId="2AE0E7E6" w:rsidR="7B6919CD" w:rsidRDefault="7B6919CD" w:rsidP="300E96AF">
      <w:pPr>
        <w:pStyle w:val="Normale1"/>
        <w:spacing w:line="360" w:lineRule="auto"/>
        <w:jc w:val="left"/>
        <w:rPr>
          <w:rFonts w:ascii="Century Gothic" w:eastAsia="Century Gothic" w:hAnsi="Century Gothic" w:cs="Century Gothic"/>
          <w:color w:val="000000" w:themeColor="text1"/>
          <w:sz w:val="22"/>
          <w:szCs w:val="22"/>
        </w:rPr>
      </w:pPr>
      <w:r w:rsidRPr="300E96AF">
        <w:rPr>
          <w:rFonts w:ascii="Century Gothic" w:eastAsia="Century Gothic" w:hAnsi="Century Gothic" w:cs="Century Gothic"/>
          <w:color w:val="000000" w:themeColor="text1"/>
          <w:sz w:val="22"/>
          <w:szCs w:val="22"/>
        </w:rPr>
        <w:t>della società denominata __________________________________ CF______________________</w:t>
      </w:r>
    </w:p>
    <w:p w14:paraId="404E5372" w14:textId="0485FC57" w:rsidR="7B6919CD" w:rsidRDefault="7B6919CD" w:rsidP="300E96AF">
      <w:pPr>
        <w:pStyle w:val="Normale1"/>
        <w:spacing w:line="360" w:lineRule="auto"/>
        <w:jc w:val="left"/>
        <w:rPr>
          <w:rFonts w:ascii="Century Gothic" w:eastAsia="Century Gothic" w:hAnsi="Century Gothic" w:cs="Century Gothic"/>
          <w:color w:val="000000" w:themeColor="text1"/>
          <w:sz w:val="22"/>
          <w:szCs w:val="22"/>
        </w:rPr>
      </w:pPr>
      <w:r w:rsidRPr="300E96AF">
        <w:rPr>
          <w:rFonts w:ascii="Century Gothic" w:eastAsia="Century Gothic" w:hAnsi="Century Gothic" w:cs="Century Gothic"/>
          <w:color w:val="000000" w:themeColor="text1"/>
          <w:sz w:val="22"/>
          <w:szCs w:val="22"/>
        </w:rPr>
        <w:t xml:space="preserve">con sede legale nel Comune </w:t>
      </w:r>
      <w:r w:rsidR="00091DEE" w:rsidRPr="300E96AF">
        <w:rPr>
          <w:rFonts w:ascii="Century Gothic" w:eastAsia="Century Gothic" w:hAnsi="Century Gothic" w:cs="Century Gothic"/>
          <w:color w:val="000000" w:themeColor="text1"/>
          <w:sz w:val="22"/>
          <w:szCs w:val="22"/>
        </w:rPr>
        <w:t>di _</w:t>
      </w:r>
      <w:r w:rsidRPr="300E96AF">
        <w:rPr>
          <w:rFonts w:ascii="Century Gothic" w:eastAsia="Century Gothic" w:hAnsi="Century Gothic" w:cs="Century Gothic"/>
          <w:color w:val="000000" w:themeColor="text1"/>
          <w:sz w:val="22"/>
          <w:szCs w:val="22"/>
        </w:rPr>
        <w:t>____________________________________________________ Via___________________________ CAP_________</w:t>
      </w:r>
      <w:proofErr w:type="spellStart"/>
      <w:r w:rsidRPr="300E96AF">
        <w:rPr>
          <w:rFonts w:ascii="Century Gothic" w:eastAsia="Century Gothic" w:hAnsi="Century Gothic" w:cs="Century Gothic"/>
          <w:color w:val="000000" w:themeColor="text1"/>
          <w:sz w:val="22"/>
          <w:szCs w:val="22"/>
        </w:rPr>
        <w:t>Prov</w:t>
      </w:r>
      <w:proofErr w:type="spellEnd"/>
      <w:r w:rsidRPr="300E96AF">
        <w:rPr>
          <w:rFonts w:ascii="Century Gothic" w:eastAsia="Century Gothic" w:hAnsi="Century Gothic" w:cs="Century Gothic"/>
          <w:color w:val="000000" w:themeColor="text1"/>
          <w:sz w:val="22"/>
          <w:szCs w:val="22"/>
        </w:rPr>
        <w:t xml:space="preserve">. _____ </w:t>
      </w:r>
    </w:p>
    <w:p w14:paraId="4A09B920" w14:textId="7732C1D5" w:rsidR="7B6919CD" w:rsidRDefault="00091DEE" w:rsidP="300E96AF">
      <w:pPr>
        <w:pStyle w:val="Normale1"/>
        <w:spacing w:line="360" w:lineRule="auto"/>
        <w:jc w:val="left"/>
        <w:rPr>
          <w:rFonts w:ascii="Century Gothic" w:eastAsia="Century Gothic" w:hAnsi="Century Gothic" w:cs="Century Gothic"/>
          <w:color w:val="000000" w:themeColor="text1"/>
          <w:sz w:val="22"/>
          <w:szCs w:val="22"/>
        </w:rPr>
      </w:pPr>
      <w:r w:rsidRPr="300E96AF">
        <w:rPr>
          <w:rFonts w:ascii="Century Gothic" w:eastAsia="Century Gothic" w:hAnsi="Century Gothic" w:cs="Century Gothic"/>
          <w:color w:val="000000" w:themeColor="text1"/>
          <w:sz w:val="22"/>
          <w:szCs w:val="22"/>
        </w:rPr>
        <w:t>tel.: _</w:t>
      </w:r>
      <w:r w:rsidR="7B6919CD" w:rsidRPr="300E96AF">
        <w:rPr>
          <w:rFonts w:ascii="Century Gothic" w:eastAsia="Century Gothic" w:hAnsi="Century Gothic" w:cs="Century Gothic"/>
          <w:color w:val="000000" w:themeColor="text1"/>
          <w:sz w:val="22"/>
          <w:szCs w:val="22"/>
        </w:rPr>
        <w:t>____________________________</w:t>
      </w:r>
      <w:r w:rsidRPr="300E96AF">
        <w:rPr>
          <w:rFonts w:ascii="Century Gothic" w:eastAsia="Century Gothic" w:hAnsi="Century Gothic" w:cs="Century Gothic"/>
          <w:color w:val="000000" w:themeColor="text1"/>
          <w:sz w:val="22"/>
          <w:szCs w:val="22"/>
        </w:rPr>
        <w:t xml:space="preserve">_ </w:t>
      </w:r>
      <w:proofErr w:type="spellStart"/>
      <w:r w:rsidRPr="300E96AF">
        <w:rPr>
          <w:rFonts w:ascii="Century Gothic" w:eastAsia="Century Gothic" w:hAnsi="Century Gothic" w:cs="Century Gothic"/>
          <w:color w:val="000000" w:themeColor="text1"/>
          <w:sz w:val="22"/>
          <w:szCs w:val="22"/>
        </w:rPr>
        <w:t>cell</w:t>
      </w:r>
      <w:proofErr w:type="spellEnd"/>
      <w:r w:rsidR="7B6919CD" w:rsidRPr="300E96AF">
        <w:rPr>
          <w:rFonts w:ascii="Century Gothic" w:eastAsia="Century Gothic" w:hAnsi="Century Gothic" w:cs="Century Gothic"/>
          <w:color w:val="000000" w:themeColor="text1"/>
          <w:sz w:val="22"/>
          <w:szCs w:val="22"/>
        </w:rPr>
        <w:t>. Referente: ___________________________________</w:t>
      </w:r>
    </w:p>
    <w:p w14:paraId="160282B4" w14:textId="33465D8B" w:rsidR="7B6919CD" w:rsidRDefault="7B6919CD" w:rsidP="300E96AF">
      <w:pPr>
        <w:pStyle w:val="Normale1"/>
        <w:spacing w:line="480" w:lineRule="auto"/>
        <w:jc w:val="left"/>
        <w:rPr>
          <w:rFonts w:ascii="Century Gothic" w:eastAsia="Century Gothic" w:hAnsi="Century Gothic" w:cs="Century Gothic"/>
          <w:color w:val="000000" w:themeColor="text1"/>
          <w:sz w:val="22"/>
          <w:szCs w:val="22"/>
        </w:rPr>
      </w:pPr>
      <w:proofErr w:type="gramStart"/>
      <w:r w:rsidRPr="300E96AF">
        <w:rPr>
          <w:rFonts w:ascii="Century Gothic" w:eastAsia="Century Gothic" w:hAnsi="Century Gothic" w:cs="Century Gothic"/>
          <w:color w:val="000000" w:themeColor="text1"/>
          <w:sz w:val="22"/>
          <w:szCs w:val="22"/>
        </w:rPr>
        <w:t>email</w:t>
      </w:r>
      <w:proofErr w:type="gramEnd"/>
      <w:r w:rsidRPr="300E96AF">
        <w:rPr>
          <w:rFonts w:ascii="Century Gothic" w:eastAsia="Century Gothic" w:hAnsi="Century Gothic" w:cs="Century Gothic"/>
          <w:color w:val="000000" w:themeColor="text1"/>
          <w:sz w:val="22"/>
          <w:szCs w:val="22"/>
        </w:rPr>
        <w:t xml:space="preserve"> ________________________________________ </w:t>
      </w:r>
    </w:p>
    <w:p w14:paraId="00B6703A" w14:textId="4CFE77EF" w:rsidR="7B6919CD" w:rsidRDefault="7B6919CD" w:rsidP="300E96AF">
      <w:pPr>
        <w:spacing w:after="120" w:line="480" w:lineRule="auto"/>
        <w:rPr>
          <w:rFonts w:ascii="Century Gothic" w:eastAsia="Century Gothic" w:hAnsi="Century Gothic" w:cs="Century Gothic"/>
          <w:color w:val="000000" w:themeColor="text1"/>
        </w:rPr>
      </w:pPr>
      <w:r w:rsidRPr="300E96AF">
        <w:rPr>
          <w:rStyle w:val="DefaultParagraphFont-ac3fd77"/>
          <w:rFonts w:ascii="Century Gothic" w:eastAsia="Century Gothic" w:hAnsi="Century Gothic" w:cs="Century Gothic"/>
          <w:color w:val="000000" w:themeColor="text1"/>
        </w:rPr>
        <w:t>Indirizzo postale (se diverso da quello legale) _________________________________________</w:t>
      </w:r>
    </w:p>
    <w:p w14:paraId="5D611FA0" w14:textId="3A793307" w:rsidR="7B6919CD" w:rsidRDefault="7B6919CD" w:rsidP="300E96AF">
      <w:pPr>
        <w:pStyle w:val="Normale1"/>
        <w:spacing w:line="480" w:lineRule="auto"/>
        <w:jc w:val="left"/>
        <w:rPr>
          <w:rFonts w:ascii="Century Gothic" w:eastAsia="Century Gothic" w:hAnsi="Century Gothic" w:cs="Century Gothic"/>
          <w:color w:val="000000" w:themeColor="text1"/>
          <w:sz w:val="22"/>
          <w:szCs w:val="22"/>
        </w:rPr>
      </w:pPr>
      <w:r w:rsidRPr="300E96AF">
        <w:rPr>
          <w:rFonts w:ascii="Century Gothic" w:eastAsia="Century Gothic" w:hAnsi="Century Gothic" w:cs="Century Gothic"/>
          <w:color w:val="000000" w:themeColor="text1"/>
          <w:sz w:val="22"/>
          <w:szCs w:val="22"/>
        </w:rPr>
        <w:t>indirizzo P.E.C. _______________________________________________________________________</w:t>
      </w:r>
    </w:p>
    <w:p w14:paraId="7BCD11AE" w14:textId="41BAD2EA" w:rsidR="7B6919CD" w:rsidRDefault="7B6919CD" w:rsidP="300E96AF">
      <w:pPr>
        <w:spacing w:after="120" w:line="240" w:lineRule="auto"/>
        <w:rPr>
          <w:rFonts w:ascii="Century Gothic" w:eastAsia="Century Gothic" w:hAnsi="Century Gothic" w:cs="Century Gothic"/>
          <w:color w:val="000000" w:themeColor="text1"/>
        </w:rPr>
      </w:pPr>
      <w:r w:rsidRPr="300E96AF">
        <w:rPr>
          <w:rStyle w:val="DefaultParagraphFont-a31fac1"/>
          <w:rFonts w:ascii="Century Gothic" w:eastAsia="Century Gothic" w:hAnsi="Century Gothic" w:cs="Century Gothic"/>
          <w:color w:val="000000" w:themeColor="text1"/>
        </w:rPr>
        <w:t>autorizzato:</w:t>
      </w:r>
    </w:p>
    <w:p w14:paraId="576C2A3C" w14:textId="662504CB" w:rsidR="7B6919CD" w:rsidRDefault="7B6919CD" w:rsidP="300E96AF">
      <w:pPr>
        <w:pStyle w:val="Paragrafoelenco"/>
        <w:spacing w:line="240" w:lineRule="auto"/>
        <w:jc w:val="left"/>
        <w:rPr>
          <w:rFonts w:ascii="Century Gothic" w:eastAsia="Century Gothic" w:hAnsi="Century Gothic" w:cs="Century Gothic"/>
          <w:color w:val="000000" w:themeColor="text1"/>
          <w:szCs w:val="22"/>
        </w:rPr>
      </w:pPr>
      <w:r w:rsidRPr="300E96AF">
        <w:rPr>
          <w:rStyle w:val="DefaultParagraphFont-a31fac1"/>
          <w:rFonts w:ascii="Century Gothic" w:eastAsia="Century Gothic" w:hAnsi="Century Gothic" w:cs="Century Gothic"/>
          <w:color w:val="000000" w:themeColor="text1"/>
          <w:szCs w:val="22"/>
        </w:rPr>
        <w:t xml:space="preserve">con procura dal competente organo deliberante della società;  </w:t>
      </w:r>
    </w:p>
    <w:p w14:paraId="42881C9B" w14:textId="4FF4A8FF" w:rsidR="7B6919CD" w:rsidRDefault="7B6919CD" w:rsidP="300E96AF">
      <w:pPr>
        <w:pStyle w:val="Paragrafoelenco"/>
        <w:spacing w:line="240" w:lineRule="auto"/>
        <w:jc w:val="left"/>
        <w:rPr>
          <w:rFonts w:ascii="Century Gothic" w:eastAsia="Century Gothic" w:hAnsi="Century Gothic" w:cs="Century Gothic"/>
          <w:color w:val="000000" w:themeColor="text1"/>
          <w:szCs w:val="22"/>
        </w:rPr>
      </w:pPr>
      <w:r w:rsidRPr="300E96AF">
        <w:rPr>
          <w:rStyle w:val="DefaultParagraphFont-a31fac1"/>
          <w:rFonts w:ascii="Century Gothic" w:eastAsia="Century Gothic" w:hAnsi="Century Gothic" w:cs="Century Gothic"/>
          <w:color w:val="000000" w:themeColor="text1"/>
          <w:szCs w:val="22"/>
        </w:rPr>
        <w:t xml:space="preserve">dallo Statuto </w:t>
      </w:r>
    </w:p>
    <w:p w14:paraId="5AEA68EE" w14:textId="27034FFE" w:rsidR="300E96AF" w:rsidRDefault="300E96AF" w:rsidP="300E96AF">
      <w:pPr>
        <w:spacing w:after="120"/>
        <w:jc w:val="both"/>
        <w:rPr>
          <w:rFonts w:ascii="Century Gothic" w:eastAsia="Century Gothic" w:hAnsi="Century Gothic" w:cs="Century Gothic"/>
          <w:color w:val="000000" w:themeColor="text1"/>
        </w:rPr>
      </w:pPr>
    </w:p>
    <w:p w14:paraId="3C0EB45B" w14:textId="46B98222" w:rsidR="7B6919CD" w:rsidRDefault="7B6919CD" w:rsidP="300E96AF">
      <w:pPr>
        <w:pStyle w:val="Normale1"/>
        <w:jc w:val="center"/>
        <w:rPr>
          <w:rFonts w:ascii="Century Gothic" w:eastAsia="Century Gothic" w:hAnsi="Century Gothic" w:cs="Century Gothic"/>
          <w:color w:val="000000" w:themeColor="text1"/>
          <w:sz w:val="22"/>
          <w:szCs w:val="22"/>
        </w:rPr>
      </w:pPr>
      <w:r w:rsidRPr="300E96AF">
        <w:rPr>
          <w:rFonts w:ascii="Century Gothic" w:eastAsia="Century Gothic" w:hAnsi="Century Gothic" w:cs="Century Gothic"/>
          <w:b/>
          <w:bCs/>
          <w:color w:val="000000" w:themeColor="text1"/>
          <w:sz w:val="22"/>
          <w:szCs w:val="22"/>
        </w:rPr>
        <w:t>DICHIARA DI CONFERIRE</w:t>
      </w:r>
    </w:p>
    <w:p w14:paraId="21699D5F" w14:textId="7A64945E" w:rsidR="300E96AF" w:rsidRDefault="300E96AF" w:rsidP="300E96AF">
      <w:pPr>
        <w:spacing w:after="120"/>
        <w:jc w:val="center"/>
        <w:rPr>
          <w:rFonts w:ascii="Century Gothic" w:eastAsia="Century Gothic" w:hAnsi="Century Gothic" w:cs="Century Gothic"/>
          <w:color w:val="000000" w:themeColor="text1"/>
        </w:rPr>
      </w:pPr>
    </w:p>
    <w:p w14:paraId="40481318" w14:textId="55191B38" w:rsidR="7B6919CD" w:rsidRPr="008903F5" w:rsidRDefault="7B6919CD" w:rsidP="300E96AF">
      <w:pPr>
        <w:spacing w:after="120" w:line="480" w:lineRule="auto"/>
        <w:rPr>
          <w:rFonts w:ascii="Century Gothic" w:eastAsia="Century Gothic" w:hAnsi="Century Gothic" w:cs="Century Gothic"/>
          <w:color w:val="000000" w:themeColor="text1"/>
        </w:rPr>
      </w:pPr>
      <w:r w:rsidRPr="008903F5">
        <w:rPr>
          <w:rStyle w:val="DefaultParagraphFont-afcebcc"/>
          <w:rFonts w:ascii="Century Gothic" w:eastAsia="Century Gothic" w:hAnsi="Century Gothic" w:cs="Century Gothic"/>
          <w:color w:val="000000" w:themeColor="text1"/>
        </w:rPr>
        <w:lastRenderedPageBreak/>
        <w:t>al sig. (cognome e nome dell’intermediario) ______________________________________</w:t>
      </w:r>
      <w:r w:rsidRPr="008903F5">
        <w:rPr>
          <w:rStyle w:val="DefaultParagraphFont-a492b5d"/>
          <w:rFonts w:ascii="Century Gothic" w:eastAsia="Century Gothic" w:hAnsi="Century Gothic" w:cs="Century Gothic"/>
          <w:color w:val="000000" w:themeColor="text1"/>
        </w:rPr>
        <w:t>in qualità di (denominazione intermediario) ________________________________________</w:t>
      </w:r>
    </w:p>
    <w:p w14:paraId="13C5F161" w14:textId="67AD82CC" w:rsidR="7B6919CD" w:rsidRPr="00091DEE" w:rsidRDefault="7B6919CD" w:rsidP="300E96AF">
      <w:pPr>
        <w:pStyle w:val="Normale1"/>
        <w:jc w:val="center"/>
        <w:rPr>
          <w:rFonts w:ascii="Century Gothic" w:eastAsia="Century Gothic" w:hAnsi="Century Gothic" w:cs="Century Gothic"/>
          <w:color w:val="000000" w:themeColor="text1"/>
          <w:sz w:val="22"/>
          <w:szCs w:val="22"/>
        </w:rPr>
      </w:pPr>
      <w:r w:rsidRPr="00091DEE">
        <w:rPr>
          <w:rFonts w:ascii="Century Gothic" w:eastAsia="Century Gothic" w:hAnsi="Century Gothic" w:cs="Century Gothic"/>
          <w:b/>
          <w:bCs/>
          <w:color w:val="000000" w:themeColor="text1"/>
          <w:sz w:val="22"/>
          <w:szCs w:val="22"/>
        </w:rPr>
        <w:t>PROCURA SPECIALE</w:t>
      </w:r>
    </w:p>
    <w:p w14:paraId="79D3DEAB" w14:textId="6451EEF9" w:rsidR="7B6919CD" w:rsidRPr="00091DEE" w:rsidRDefault="7B6919CD" w:rsidP="64E15E38">
      <w:pPr>
        <w:spacing w:after="120"/>
        <w:jc w:val="both"/>
        <w:rPr>
          <w:rFonts w:ascii="Century Gothic" w:eastAsia="Century Gothic" w:hAnsi="Century Gothic" w:cs="Century Gothic"/>
          <w:color w:val="000000" w:themeColor="text1"/>
        </w:rPr>
      </w:pPr>
      <w:r w:rsidRPr="00091DEE">
        <w:rPr>
          <w:rStyle w:val="DefaultParagraphFont-ab419b0"/>
          <w:rFonts w:ascii="Century Gothic" w:eastAsiaTheme="minorEastAsia" w:hAnsi="Century Gothic" w:cstheme="minorBidi"/>
          <w:color w:val="000000" w:themeColor="text1"/>
        </w:rPr>
        <w:t xml:space="preserve">per la sottoscrizione </w:t>
      </w:r>
      <w:r w:rsidR="009A0637">
        <w:rPr>
          <w:rStyle w:val="DefaultParagraphFont-ab419b0"/>
          <w:rFonts w:ascii="Century Gothic" w:eastAsiaTheme="minorEastAsia" w:hAnsi="Century Gothic" w:cstheme="minorBidi"/>
          <w:color w:val="000000" w:themeColor="text1"/>
        </w:rPr>
        <w:t>de</w:t>
      </w:r>
      <w:r w:rsidR="00034924">
        <w:rPr>
          <w:rStyle w:val="DefaultParagraphFont-ab419b0"/>
          <w:rFonts w:ascii="Century Gothic" w:eastAsiaTheme="minorEastAsia" w:hAnsi="Century Gothic" w:cstheme="minorBidi"/>
          <w:color w:val="000000" w:themeColor="text1"/>
        </w:rPr>
        <w:t>lla domanda di partecipazione al</w:t>
      </w:r>
      <w:r w:rsidR="009270D9">
        <w:rPr>
          <w:rStyle w:val="DefaultParagraphFont-ab419b0"/>
          <w:rFonts w:ascii="Century Gothic" w:eastAsiaTheme="minorEastAsia" w:hAnsi="Century Gothic" w:cstheme="minorBidi"/>
          <w:color w:val="000000" w:themeColor="text1"/>
        </w:rPr>
        <w:t xml:space="preserve"> BANDO</w:t>
      </w:r>
      <w:r w:rsidRPr="00091DEE">
        <w:rPr>
          <w:rStyle w:val="DefaultParagraphFont-ab419b0"/>
          <w:rFonts w:ascii="Century Gothic" w:eastAsiaTheme="minorEastAsia" w:hAnsi="Century Gothic" w:cstheme="minorBidi"/>
          <w:color w:val="000000" w:themeColor="text1"/>
        </w:rPr>
        <w:t xml:space="preserve"> PUBBLICO PER IL FINANZIAMENTO DI INTERVENTI INTEGRATI DI RIATTIVAZIONE </w:t>
      </w:r>
      <w:r w:rsidR="4A4F5D60" w:rsidRPr="00091DEE">
        <w:rPr>
          <w:rStyle w:val="DefaultParagraphFont-ab419b0"/>
          <w:rFonts w:ascii="Century Gothic" w:eastAsiaTheme="minorEastAsia" w:hAnsi="Century Gothic" w:cstheme="minorBidi"/>
          <w:color w:val="000000" w:themeColor="text1"/>
        </w:rPr>
        <w:t xml:space="preserve">E INSEIRMENTO LAVORATIVO DEI GIOVANI </w:t>
      </w:r>
      <w:r w:rsidRPr="00091DEE">
        <w:rPr>
          <w:rStyle w:val="DefaultParagraphFont-ab419b0"/>
          <w:rFonts w:ascii="Century Gothic" w:eastAsiaTheme="minorEastAsia" w:hAnsi="Century Gothic" w:cstheme="minorBidi"/>
          <w:color w:val="000000" w:themeColor="text1"/>
        </w:rPr>
        <w:t>NEET. ZERONEET - RETI DI OPPORTUNITA’</w:t>
      </w:r>
      <w:r w:rsidR="3B2E1321" w:rsidRPr="00091DEE">
        <w:rPr>
          <w:rStyle w:val="DefaultParagraphFont-ab419b0"/>
          <w:rFonts w:ascii="Century Gothic" w:eastAsiaTheme="minorEastAsia" w:hAnsi="Century Gothic" w:cstheme="minorBidi"/>
          <w:color w:val="000000" w:themeColor="text1"/>
        </w:rPr>
        <w:t xml:space="preserve"> PER L’INSERIMENTO OCCUPAZIONALE E LE COMPETENZE</w:t>
      </w:r>
      <w:r w:rsidRPr="00091DEE">
        <w:rPr>
          <w:rStyle w:val="DefaultParagraphFont-a4757ce"/>
          <w:rFonts w:ascii="Century Gothic" w:eastAsia="Century Gothic" w:hAnsi="Century Gothic" w:cs="Century Gothic"/>
          <w:color w:val="000000" w:themeColor="text1"/>
        </w:rPr>
        <w:t>, quale assolvimento di tutti gli adempimenti amministrativi previsti dal bando.</w:t>
      </w:r>
    </w:p>
    <w:p w14:paraId="4BB8D1DC" w14:textId="35F23A05" w:rsidR="7B6919CD" w:rsidRPr="00091DEE" w:rsidRDefault="7B6919CD" w:rsidP="300E96AF">
      <w:pPr>
        <w:spacing w:before="60" w:line="100" w:lineRule="atLeast"/>
        <w:jc w:val="both"/>
        <w:rPr>
          <w:rFonts w:ascii="Century Gothic" w:eastAsia="Century Gothic" w:hAnsi="Century Gothic" w:cs="Century Gothic"/>
          <w:i/>
          <w:iCs/>
          <w:color w:val="000000" w:themeColor="text1"/>
        </w:rPr>
      </w:pPr>
      <w:r w:rsidRPr="00091DEE">
        <w:rPr>
          <w:rStyle w:val="DefaultParagraphFont-ab419b0"/>
          <w:rFonts w:ascii="Century Gothic" w:eastAsia="Century Gothic" w:hAnsi="Century Gothic" w:cs="Century Gothic"/>
          <w:b/>
          <w:bCs/>
          <w:color w:val="000000" w:themeColor="text1"/>
        </w:rPr>
        <w:t>Domicilio Speciale</w:t>
      </w:r>
      <w:r w:rsidRPr="00091DEE">
        <w:rPr>
          <w:rStyle w:val="DefaultParagraphFont-ab419b0"/>
          <w:rFonts w:ascii="Century Gothic" w:eastAsia="Century Gothic" w:hAnsi="Century Gothic" w:cs="Century Gothic"/>
          <w:color w:val="000000" w:themeColor="text1"/>
        </w:rPr>
        <w:t xml:space="preserve">: è eletto domicilio speciale, per tutti gli atti e le comunicazioni inerenti </w:t>
      </w:r>
      <w:proofErr w:type="gramStart"/>
      <w:r w:rsidRPr="00091DEE">
        <w:rPr>
          <w:rStyle w:val="DefaultParagraphFont-ab419b0"/>
          <w:rFonts w:ascii="Century Gothic" w:eastAsia="Century Gothic" w:hAnsi="Century Gothic" w:cs="Century Gothic"/>
          <w:color w:val="000000" w:themeColor="text1"/>
        </w:rPr>
        <w:t>il</w:t>
      </w:r>
      <w:proofErr w:type="gramEnd"/>
      <w:r w:rsidRPr="00091DEE">
        <w:rPr>
          <w:rStyle w:val="DefaultParagraphFont-ab419b0"/>
          <w:rFonts w:ascii="Century Gothic" w:eastAsia="Century Gothic" w:hAnsi="Century Gothic" w:cs="Century Gothic"/>
          <w:color w:val="000000" w:themeColor="text1"/>
        </w:rPr>
        <w:t xml:space="preserve"> procedimento amministrativo, presso l’indirizzo di posta elettronica del soggetto che provvede alla trasmissione telematica, a cui viene conferita la facoltà di eseguire eventuali rettifiche di errori formali inerenti </w:t>
      </w:r>
      <w:r w:rsidR="005718D3" w:rsidRPr="00091DEE">
        <w:rPr>
          <w:rStyle w:val="DefaultParagraphFont-ab419b0"/>
          <w:rFonts w:ascii="Century Gothic" w:eastAsia="Century Gothic" w:hAnsi="Century Gothic" w:cs="Century Gothic"/>
          <w:color w:val="000000" w:themeColor="text1"/>
        </w:rPr>
        <w:t>alla</w:t>
      </w:r>
      <w:r w:rsidRPr="00091DEE">
        <w:rPr>
          <w:rStyle w:val="DefaultParagraphFont-ab419b0"/>
          <w:rFonts w:ascii="Century Gothic" w:eastAsia="Century Gothic" w:hAnsi="Century Gothic" w:cs="Century Gothic"/>
          <w:color w:val="000000" w:themeColor="text1"/>
        </w:rPr>
        <w:t xml:space="preserve"> domanda.</w:t>
      </w:r>
    </w:p>
    <w:p w14:paraId="50AA2722" w14:textId="6280120B" w:rsidR="300E96AF" w:rsidRPr="00091DEE" w:rsidRDefault="300E96AF" w:rsidP="300E96AF">
      <w:pPr>
        <w:spacing w:before="60" w:line="100" w:lineRule="atLeast"/>
        <w:jc w:val="both"/>
        <w:rPr>
          <w:rFonts w:ascii="Century Gothic" w:eastAsia="Century Gothic" w:hAnsi="Century Gothic" w:cs="Century Gothic"/>
          <w:i/>
          <w:iCs/>
          <w:color w:val="000000" w:themeColor="text1"/>
          <w:sz w:val="12"/>
          <w:szCs w:val="12"/>
        </w:rPr>
      </w:pPr>
    </w:p>
    <w:p w14:paraId="5A578288" w14:textId="494318CE" w:rsidR="7B6919CD" w:rsidRPr="00091DEE" w:rsidRDefault="7B6919CD" w:rsidP="300E96AF">
      <w:pPr>
        <w:spacing w:before="60" w:line="100" w:lineRule="atLeast"/>
        <w:jc w:val="both"/>
        <w:rPr>
          <w:rFonts w:ascii="Century Gothic" w:eastAsia="Century Gothic" w:hAnsi="Century Gothic" w:cs="Century Gothic"/>
          <w:i/>
          <w:iCs/>
          <w:color w:val="000000" w:themeColor="text1"/>
        </w:rPr>
      </w:pPr>
      <w:r w:rsidRPr="00091DEE">
        <w:rPr>
          <w:rStyle w:val="DefaultParagraphFont-a7ed0bc"/>
          <w:rFonts w:ascii="Century Gothic" w:eastAsia="Century Gothic" w:hAnsi="Century Gothic" w:cs="Century Gothic"/>
          <w:color w:val="000000" w:themeColor="text1"/>
        </w:rPr>
        <w:t xml:space="preserve">Nel caso in cui non si voglia domiciliare la pratica presso l’indirizzo di posta elettronica del soggetto che provvede alla trasmissione telematica occorre </w:t>
      </w:r>
      <w:r w:rsidRPr="00091DEE">
        <w:rPr>
          <w:rStyle w:val="DefaultParagraphFont-a7ed0bc"/>
          <w:rFonts w:ascii="Century Gothic" w:eastAsia="Century Gothic" w:hAnsi="Century Gothic" w:cs="Century Gothic"/>
          <w:b/>
          <w:bCs/>
          <w:color w:val="000000" w:themeColor="text1"/>
        </w:rPr>
        <w:t>barrare la seguente casella</w:t>
      </w:r>
      <w:r w:rsidRPr="00091DEE">
        <w:rPr>
          <w:rStyle w:val="DefaultParagraphFont-a7ed0bc"/>
          <w:rFonts w:ascii="Century Gothic" w:eastAsia="Century Gothic" w:hAnsi="Century Gothic" w:cs="Century Gothic"/>
          <w:color w:val="000000" w:themeColor="text1"/>
        </w:rPr>
        <w:t xml:space="preserve"> </w:t>
      </w:r>
      <w:r w:rsidRPr="00091DEE">
        <w:rPr>
          <w:rStyle w:val="DefaultParagraphFont-a7ed0bc"/>
          <w:rFonts w:ascii="Century Gothic" w:eastAsia="Century Gothic" w:hAnsi="Century Gothic" w:cs="Century Gothic"/>
          <w:color w:val="000000" w:themeColor="text1"/>
        </w:rPr>
        <w:t></w:t>
      </w:r>
    </w:p>
    <w:p w14:paraId="40862710" w14:textId="221ABDF4" w:rsidR="300E96AF" w:rsidRPr="00091DEE" w:rsidRDefault="300E96AF" w:rsidP="300E96AF">
      <w:pPr>
        <w:spacing w:after="120"/>
        <w:jc w:val="both"/>
        <w:rPr>
          <w:rFonts w:ascii="Century Gothic" w:eastAsia="Century Gothic" w:hAnsi="Century Gothic" w:cs="Century Gothic"/>
          <w:color w:val="000000" w:themeColor="text1"/>
        </w:rPr>
      </w:pPr>
    </w:p>
    <w:p w14:paraId="0A7BAF09" w14:textId="688B06BD" w:rsidR="7B6919CD" w:rsidRPr="00091DEE" w:rsidRDefault="7B6919CD" w:rsidP="300E96AF">
      <w:pPr>
        <w:pStyle w:val="Normale1"/>
        <w:jc w:val="center"/>
        <w:rPr>
          <w:rFonts w:ascii="Century Gothic" w:eastAsia="Century Gothic" w:hAnsi="Century Gothic" w:cs="Century Gothic"/>
          <w:color w:val="000000" w:themeColor="text1"/>
          <w:sz w:val="22"/>
          <w:szCs w:val="22"/>
        </w:rPr>
      </w:pPr>
      <w:r w:rsidRPr="00091DEE">
        <w:rPr>
          <w:rFonts w:ascii="Century Gothic" w:eastAsia="Century Gothic" w:hAnsi="Century Gothic" w:cs="Century Gothic"/>
          <w:b/>
          <w:bCs/>
          <w:color w:val="000000" w:themeColor="text1"/>
          <w:sz w:val="22"/>
          <w:szCs w:val="22"/>
        </w:rPr>
        <w:t>DICHIARA</w:t>
      </w:r>
    </w:p>
    <w:p w14:paraId="144CA205" w14:textId="2B8E7EC5" w:rsidR="300E96AF" w:rsidRPr="00091DEE" w:rsidRDefault="300E96AF" w:rsidP="300E96AF">
      <w:pPr>
        <w:spacing w:after="120"/>
        <w:jc w:val="center"/>
        <w:rPr>
          <w:rFonts w:ascii="Century Gothic" w:eastAsia="Century Gothic" w:hAnsi="Century Gothic" w:cs="Century Gothic"/>
          <w:color w:val="000000" w:themeColor="text1"/>
        </w:rPr>
      </w:pPr>
    </w:p>
    <w:p w14:paraId="6DA97864" w14:textId="011A5FD1" w:rsidR="7B6919CD" w:rsidRPr="00091DEE" w:rsidRDefault="7B6919CD" w:rsidP="300E96AF">
      <w:pPr>
        <w:pStyle w:val="Normale1"/>
        <w:numPr>
          <w:ilvl w:val="0"/>
          <w:numId w:val="1"/>
        </w:numPr>
        <w:spacing w:after="160" w:line="300" w:lineRule="exact"/>
        <w:ind w:left="360" w:hanging="218"/>
        <w:rPr>
          <w:rFonts w:ascii="Century Gothic" w:eastAsia="Century Gothic" w:hAnsi="Century Gothic" w:cs="Century Gothic"/>
          <w:color w:val="000000" w:themeColor="text1"/>
          <w:sz w:val="22"/>
          <w:szCs w:val="22"/>
        </w:rPr>
      </w:pPr>
      <w:r w:rsidRPr="00091DEE">
        <w:rPr>
          <w:rFonts w:ascii="Century Gothic" w:eastAsia="Century Gothic" w:hAnsi="Century Gothic" w:cs="Century Gothic"/>
          <w:color w:val="000000" w:themeColor="text1"/>
          <w:sz w:val="22"/>
          <w:szCs w:val="22"/>
        </w:rPr>
        <w:t>di essere consapevole delle responsabilità penali di cui all’articolo 76 del medesimo D.P.R. n. 445/2000 per le ipotesi di falsità in atti e dichiarazioni mendaci,</w:t>
      </w:r>
    </w:p>
    <w:p w14:paraId="084BEA85" w14:textId="429F8463" w:rsidR="7B6919CD" w:rsidRPr="00091DEE" w:rsidRDefault="7B6919CD" w:rsidP="300E96AF">
      <w:pPr>
        <w:pStyle w:val="Normale1"/>
        <w:numPr>
          <w:ilvl w:val="0"/>
          <w:numId w:val="1"/>
        </w:numPr>
        <w:spacing w:after="160" w:line="300" w:lineRule="exact"/>
        <w:ind w:left="360" w:hanging="218"/>
        <w:rPr>
          <w:rFonts w:ascii="Century Gothic" w:eastAsia="Century Gothic" w:hAnsi="Century Gothic" w:cs="Century Gothic"/>
          <w:color w:val="000000" w:themeColor="text1"/>
          <w:sz w:val="22"/>
          <w:szCs w:val="22"/>
        </w:rPr>
      </w:pPr>
      <w:r w:rsidRPr="00091DEE">
        <w:rPr>
          <w:rFonts w:ascii="Century Gothic" w:eastAsia="Century Gothic" w:hAnsi="Century Gothic" w:cs="Century Gothic"/>
          <w:color w:val="000000" w:themeColor="text1"/>
          <w:sz w:val="22"/>
          <w:szCs w:val="22"/>
        </w:rPr>
        <w:t>ai sensi dell’art 46.1 lett. U) del D.P.R. 445/2000 di agire in qualità di procuratore speciale in rappresentanza della società</w:t>
      </w:r>
    </w:p>
    <w:p w14:paraId="1186D5F2" w14:textId="7CA69CAF" w:rsidR="7B6919CD" w:rsidRPr="00091DEE" w:rsidRDefault="7B6919CD" w:rsidP="300E96AF">
      <w:pPr>
        <w:pStyle w:val="Normale1"/>
        <w:numPr>
          <w:ilvl w:val="0"/>
          <w:numId w:val="1"/>
        </w:numPr>
        <w:spacing w:after="160" w:line="300" w:lineRule="exact"/>
        <w:ind w:left="360" w:hanging="218"/>
        <w:rPr>
          <w:rFonts w:ascii="Century Gothic" w:eastAsia="Century Gothic" w:hAnsi="Century Gothic" w:cs="Century Gothic"/>
          <w:color w:val="000000" w:themeColor="text1"/>
          <w:sz w:val="22"/>
          <w:szCs w:val="22"/>
        </w:rPr>
      </w:pPr>
      <w:r w:rsidRPr="00091DEE">
        <w:rPr>
          <w:rFonts w:ascii="Century Gothic" w:eastAsia="Century Gothic" w:hAnsi="Century Gothic" w:cs="Century Gothic"/>
          <w:color w:val="000000" w:themeColor="text1"/>
          <w:sz w:val="22"/>
          <w:szCs w:val="22"/>
        </w:rPr>
        <w:t xml:space="preserve">ai sensi dell’art. 48 del D.P.R. 445/2000 e del </w:t>
      </w:r>
      <w:proofErr w:type="spellStart"/>
      <w:r w:rsidRPr="00091DEE">
        <w:rPr>
          <w:rFonts w:ascii="Century Gothic" w:eastAsia="Century Gothic" w:hAnsi="Century Gothic" w:cs="Century Gothic"/>
          <w:color w:val="000000" w:themeColor="text1"/>
          <w:sz w:val="22"/>
          <w:szCs w:val="22"/>
        </w:rPr>
        <w:t>D.Lgs</w:t>
      </w:r>
      <w:proofErr w:type="spellEnd"/>
      <w:r w:rsidRPr="00091DEE">
        <w:rPr>
          <w:rFonts w:ascii="Century Gothic" w:eastAsia="Century Gothic" w:hAnsi="Century Gothic" w:cs="Century Gothic"/>
          <w:color w:val="000000" w:themeColor="text1"/>
          <w:sz w:val="22"/>
          <w:szCs w:val="22"/>
        </w:rPr>
        <w:t xml:space="preserve"> 196/2003 si informa che i dati contenuti nel presente modello saranno utilizzati esclusivamente per gli adempimenti amministrativi relativi alla presentazione telematica della domanda</w:t>
      </w:r>
    </w:p>
    <w:p w14:paraId="5D9CEB7C" w14:textId="789EE472" w:rsidR="7B6919CD" w:rsidRPr="00091DEE" w:rsidRDefault="7B6919CD" w:rsidP="300E96AF">
      <w:pPr>
        <w:pStyle w:val="Normale1"/>
        <w:spacing w:before="60" w:after="240" w:line="100" w:lineRule="atLeast"/>
        <w:rPr>
          <w:rFonts w:ascii="Century Gothic" w:eastAsia="Calibri" w:hAnsi="Century Gothic" w:cs="Calibri"/>
          <w:color w:val="000000" w:themeColor="text1"/>
          <w:sz w:val="22"/>
          <w:szCs w:val="22"/>
        </w:rPr>
      </w:pPr>
      <w:r w:rsidRPr="00091DEE">
        <w:rPr>
          <w:rFonts w:ascii="Century Gothic" w:eastAsia="Calibri" w:hAnsi="Century Gothic" w:cs="Calibri"/>
          <w:b/>
          <w:bCs/>
          <w:color w:val="000000" w:themeColor="text1"/>
          <w:sz w:val="22"/>
          <w:szCs w:val="22"/>
        </w:rPr>
        <w:t>Il presente modello va compilato e sottoscritto con firma digitale</w:t>
      </w:r>
      <w:r w:rsidRPr="00091DEE">
        <w:rPr>
          <w:rFonts w:ascii="Century Gothic" w:eastAsia="Calibri" w:hAnsi="Century Gothic" w:cs="Calibri"/>
          <w:color w:val="000000" w:themeColor="text1"/>
          <w:sz w:val="22"/>
          <w:szCs w:val="22"/>
        </w:rPr>
        <w:t xml:space="preserve"> </w:t>
      </w:r>
      <w:r w:rsidRPr="00091DEE">
        <w:rPr>
          <w:rFonts w:ascii="Century Gothic" w:eastAsia="Calibri" w:hAnsi="Century Gothic" w:cs="Calibri"/>
          <w:b/>
          <w:bCs/>
          <w:color w:val="000000" w:themeColor="text1"/>
          <w:sz w:val="22"/>
          <w:szCs w:val="22"/>
        </w:rPr>
        <w:t xml:space="preserve">dal delegante e dal delegato. </w:t>
      </w:r>
    </w:p>
    <w:p w14:paraId="329B0FB1" w14:textId="2372870D" w:rsidR="300E96AF" w:rsidRPr="00091DEE" w:rsidRDefault="300E96AF" w:rsidP="300E96AF">
      <w:pPr>
        <w:spacing w:before="60" w:after="240" w:line="100" w:lineRule="atLeast"/>
        <w:jc w:val="both"/>
        <w:rPr>
          <w:rFonts w:ascii="Century Gothic" w:eastAsia="Calibri" w:hAnsi="Century Gothic" w:cs="Calibri"/>
          <w:color w:val="000000" w:themeColor="text1"/>
          <w:sz w:val="20"/>
          <w:szCs w:val="20"/>
        </w:rPr>
      </w:pPr>
    </w:p>
    <w:tbl>
      <w:tblPr>
        <w:tblStyle w:val="Grigliatabella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0"/>
        <w:gridCol w:w="5385"/>
      </w:tblGrid>
      <w:tr w:rsidR="300E96AF" w:rsidRPr="00091DEE" w14:paraId="3B6C91D3" w14:textId="77777777" w:rsidTr="300E96AF">
        <w:trPr>
          <w:trHeight w:val="30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tcMar>
              <w:left w:w="105" w:type="dxa"/>
              <w:right w:w="105" w:type="dxa"/>
            </w:tcMar>
            <w:vAlign w:val="bottom"/>
          </w:tcPr>
          <w:p w14:paraId="63A0D8FA" w14:textId="161EF00A" w:rsidR="300E96AF" w:rsidRPr="00091DEE" w:rsidRDefault="300E96AF" w:rsidP="300E96AF">
            <w:pPr>
              <w:spacing w:line="100" w:lineRule="atLeast"/>
              <w:rPr>
                <w:rFonts w:ascii="Century Gothic" w:hAnsi="Century Gothic"/>
                <w:color w:val="767171"/>
                <w:sz w:val="24"/>
                <w:szCs w:val="24"/>
              </w:rPr>
            </w:pPr>
            <w:r w:rsidRPr="00091DEE">
              <w:rPr>
                <w:rFonts w:ascii="Century Gothic" w:hAnsi="Century Gothic"/>
                <w:color w:val="767171"/>
                <w:sz w:val="24"/>
                <w:szCs w:val="24"/>
              </w:rPr>
              <w:t xml:space="preserve">                </w:t>
            </w:r>
          </w:p>
          <w:p w14:paraId="1BCB44B5" w14:textId="51133B48" w:rsidR="300E96AF" w:rsidRPr="00091DEE" w:rsidRDefault="300E96AF" w:rsidP="300E96AF">
            <w:pPr>
              <w:spacing w:line="100" w:lineRule="atLeast"/>
              <w:rPr>
                <w:rFonts w:ascii="Century Gothic" w:hAnsi="Century Gothic"/>
                <w:color w:val="000000" w:themeColor="text1"/>
                <w:sz w:val="24"/>
                <w:szCs w:val="24"/>
              </w:rPr>
            </w:pPr>
            <w:r w:rsidRPr="00091DEE">
              <w:rPr>
                <w:rFonts w:ascii="Century Gothic" w:hAnsi="Century Gothic"/>
                <w:color w:val="767171"/>
                <w:sz w:val="24"/>
                <w:szCs w:val="24"/>
              </w:rPr>
              <w:t xml:space="preserve">               </w:t>
            </w:r>
            <w:r w:rsidRPr="00091DEE">
              <w:rPr>
                <w:rFonts w:ascii="Century Gothic" w:hAnsi="Century Gothic"/>
                <w:color w:val="000000" w:themeColor="text1"/>
                <w:sz w:val="24"/>
                <w:szCs w:val="24"/>
              </w:rPr>
              <w:t>Luogo e data</w:t>
            </w:r>
          </w:p>
        </w:tc>
        <w:tc>
          <w:tcPr>
            <w:tcW w:w="5385" w:type="dxa"/>
            <w:tcBorders>
              <w:top w:val="nil"/>
              <w:left w:val="nil"/>
              <w:bottom w:val="nil"/>
              <w:right w:val="nil"/>
            </w:tcBorders>
            <w:tcMar>
              <w:left w:w="105" w:type="dxa"/>
              <w:right w:w="105" w:type="dxa"/>
            </w:tcMar>
            <w:vAlign w:val="bottom"/>
          </w:tcPr>
          <w:p w14:paraId="758A088F" w14:textId="65C1DCCA" w:rsidR="300E96AF" w:rsidRPr="00091DEE" w:rsidRDefault="300E96AF" w:rsidP="300E96AF">
            <w:pPr>
              <w:spacing w:line="100" w:lineRule="atLeast"/>
              <w:jc w:val="center"/>
              <w:rPr>
                <w:rFonts w:ascii="Century Gothic" w:hAnsi="Century Gothic"/>
                <w:color w:val="000000" w:themeColor="text1"/>
                <w:sz w:val="24"/>
                <w:szCs w:val="24"/>
              </w:rPr>
            </w:pPr>
            <w:r w:rsidRPr="00091DEE">
              <w:rPr>
                <w:rFonts w:ascii="Century Gothic" w:hAnsi="Century Gothic"/>
                <w:color w:val="000000" w:themeColor="text1"/>
                <w:sz w:val="24"/>
                <w:szCs w:val="24"/>
              </w:rPr>
              <w:t>Firmato Digitalmente dal</w:t>
            </w:r>
          </w:p>
          <w:p w14:paraId="446A2AB0" w14:textId="77E5D73B" w:rsidR="300E96AF" w:rsidRPr="00091DEE" w:rsidRDefault="300E96AF" w:rsidP="300E96AF">
            <w:pPr>
              <w:spacing w:line="100" w:lineRule="atLeast"/>
              <w:jc w:val="center"/>
              <w:rPr>
                <w:rFonts w:ascii="Century Gothic" w:hAnsi="Century Gothic"/>
                <w:color w:val="000000" w:themeColor="text1"/>
                <w:sz w:val="24"/>
                <w:szCs w:val="24"/>
              </w:rPr>
            </w:pPr>
            <w:r w:rsidRPr="00091DEE">
              <w:rPr>
                <w:rFonts w:ascii="Century Gothic" w:hAnsi="Century Gothic"/>
                <w:color w:val="000000" w:themeColor="text1"/>
                <w:sz w:val="24"/>
                <w:szCs w:val="24"/>
              </w:rPr>
              <w:t>Legale rappresentante</w:t>
            </w:r>
          </w:p>
          <w:p w14:paraId="6F743EC1" w14:textId="6509E85E" w:rsidR="300E96AF" w:rsidRPr="00091DEE" w:rsidRDefault="300E96AF" w:rsidP="300E96AF">
            <w:pPr>
              <w:spacing w:after="120" w:line="100" w:lineRule="atLeast"/>
              <w:jc w:val="center"/>
              <w:rPr>
                <w:rFonts w:ascii="Century Gothic" w:hAnsi="Century Gothic"/>
                <w:color w:val="000000" w:themeColor="text1"/>
                <w:sz w:val="24"/>
                <w:szCs w:val="24"/>
              </w:rPr>
            </w:pPr>
            <w:r w:rsidRPr="00091DEE">
              <w:rPr>
                <w:rFonts w:ascii="Century Gothic" w:hAnsi="Century Gothic"/>
                <w:i/>
                <w:iCs/>
                <w:color w:val="000000" w:themeColor="text1"/>
                <w:sz w:val="24"/>
                <w:szCs w:val="24"/>
              </w:rPr>
              <w:t>ai sensi dell’art. 24 del Dlgs n.82/2005</w:t>
            </w:r>
          </w:p>
        </w:tc>
      </w:tr>
      <w:tr w:rsidR="300E96AF" w:rsidRPr="00091DEE" w14:paraId="2A3D4064" w14:textId="77777777" w:rsidTr="300E96AF">
        <w:trPr>
          <w:trHeight w:val="30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tcMar>
              <w:left w:w="105" w:type="dxa"/>
              <w:right w:w="105" w:type="dxa"/>
            </w:tcMar>
          </w:tcPr>
          <w:p w14:paraId="1B77C9A9" w14:textId="5ADC70E8" w:rsidR="300E96AF" w:rsidRPr="00091DEE" w:rsidRDefault="300E96AF" w:rsidP="300E96AF">
            <w:pPr>
              <w:spacing w:line="100" w:lineRule="atLeast"/>
              <w:rPr>
                <w:rFonts w:ascii="Century Gothic" w:hAnsi="Century Gothic"/>
                <w:color w:val="000000" w:themeColor="text1"/>
                <w:sz w:val="20"/>
                <w:szCs w:val="20"/>
              </w:rPr>
            </w:pPr>
          </w:p>
          <w:p w14:paraId="4B5D1027" w14:textId="4EC92C03" w:rsidR="300E96AF" w:rsidRPr="00091DEE" w:rsidRDefault="300E96AF" w:rsidP="300E96AF">
            <w:pPr>
              <w:spacing w:line="100" w:lineRule="atLeast"/>
              <w:rPr>
                <w:rFonts w:ascii="Century Gothic" w:hAnsi="Century Gothic"/>
                <w:color w:val="000000" w:themeColor="text1"/>
                <w:sz w:val="20"/>
                <w:szCs w:val="20"/>
              </w:rPr>
            </w:pPr>
            <w:r w:rsidRPr="00091DEE">
              <w:rPr>
                <w:rFonts w:ascii="Century Gothic" w:hAnsi="Century Gothic"/>
                <w:b/>
                <w:bCs/>
                <w:color w:val="000000" w:themeColor="text1"/>
                <w:sz w:val="20"/>
                <w:szCs w:val="20"/>
              </w:rPr>
              <w:t>__________________________</w:t>
            </w:r>
          </w:p>
        </w:tc>
        <w:tc>
          <w:tcPr>
            <w:tcW w:w="5385" w:type="dxa"/>
            <w:tcBorders>
              <w:top w:val="nil"/>
              <w:left w:val="nil"/>
              <w:bottom w:val="nil"/>
              <w:right w:val="nil"/>
            </w:tcBorders>
            <w:tcMar>
              <w:left w:w="105" w:type="dxa"/>
              <w:right w:w="105" w:type="dxa"/>
            </w:tcMar>
          </w:tcPr>
          <w:p w14:paraId="590A6C2C" w14:textId="673E0AF0" w:rsidR="300E96AF" w:rsidRPr="00091DEE" w:rsidRDefault="300E96AF" w:rsidP="300E96AF">
            <w:pPr>
              <w:spacing w:line="100" w:lineRule="atLeast"/>
              <w:jc w:val="right"/>
              <w:rPr>
                <w:rFonts w:ascii="Century Gothic" w:hAnsi="Century Gothic"/>
                <w:color w:val="000000" w:themeColor="text1"/>
                <w:sz w:val="20"/>
                <w:szCs w:val="20"/>
              </w:rPr>
            </w:pPr>
          </w:p>
          <w:p w14:paraId="16134D73" w14:textId="1BD600F6" w:rsidR="300E96AF" w:rsidRPr="00091DEE" w:rsidRDefault="300E96AF" w:rsidP="300E96AF">
            <w:pPr>
              <w:spacing w:line="100" w:lineRule="atLeast"/>
              <w:jc w:val="right"/>
              <w:rPr>
                <w:rFonts w:ascii="Century Gothic" w:hAnsi="Century Gothic"/>
                <w:color w:val="000000" w:themeColor="text1"/>
                <w:sz w:val="20"/>
                <w:szCs w:val="20"/>
              </w:rPr>
            </w:pPr>
            <w:r w:rsidRPr="00091DEE">
              <w:rPr>
                <w:rFonts w:ascii="Century Gothic" w:hAnsi="Century Gothic"/>
                <w:b/>
                <w:bCs/>
                <w:color w:val="000000" w:themeColor="text1"/>
                <w:sz w:val="20"/>
                <w:szCs w:val="20"/>
              </w:rPr>
              <w:t>___________________________________________________</w:t>
            </w:r>
          </w:p>
        </w:tc>
      </w:tr>
      <w:tr w:rsidR="300E96AF" w:rsidRPr="0094180A" w14:paraId="0CE8117A" w14:textId="77777777" w:rsidTr="300E96AF">
        <w:trPr>
          <w:trHeight w:val="30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tcMar>
              <w:left w:w="105" w:type="dxa"/>
              <w:right w:w="105" w:type="dxa"/>
            </w:tcMar>
            <w:vAlign w:val="bottom"/>
          </w:tcPr>
          <w:p w14:paraId="784A9212" w14:textId="414A634F" w:rsidR="300E96AF" w:rsidRPr="0094180A" w:rsidRDefault="300E96AF" w:rsidP="300E96AF">
            <w:pPr>
              <w:spacing w:line="100" w:lineRule="atLeast"/>
              <w:rPr>
                <w:rFonts w:ascii="Century Gothic" w:hAnsi="Century Gothic"/>
                <w:color w:val="767171"/>
                <w:sz w:val="24"/>
                <w:szCs w:val="24"/>
              </w:rPr>
            </w:pPr>
            <w:r w:rsidRPr="0094180A">
              <w:rPr>
                <w:rFonts w:ascii="Century Gothic" w:hAnsi="Century Gothic"/>
                <w:color w:val="767171"/>
                <w:sz w:val="24"/>
                <w:szCs w:val="24"/>
              </w:rPr>
              <w:t xml:space="preserve">                </w:t>
            </w:r>
          </w:p>
          <w:p w14:paraId="4FA8957F" w14:textId="7FC92D15" w:rsidR="300E96AF" w:rsidRPr="0094180A" w:rsidRDefault="300E96AF" w:rsidP="300E96AF">
            <w:pPr>
              <w:spacing w:line="100" w:lineRule="atLeast"/>
              <w:rPr>
                <w:rFonts w:ascii="Century Gothic" w:hAnsi="Century Gothic"/>
                <w:color w:val="000000" w:themeColor="text1"/>
                <w:sz w:val="24"/>
                <w:szCs w:val="24"/>
              </w:rPr>
            </w:pPr>
            <w:r w:rsidRPr="0094180A">
              <w:rPr>
                <w:rFonts w:ascii="Century Gothic" w:hAnsi="Century Gothic"/>
                <w:color w:val="767171"/>
                <w:sz w:val="24"/>
                <w:szCs w:val="24"/>
              </w:rPr>
              <w:t xml:space="preserve">               </w:t>
            </w:r>
            <w:r w:rsidRPr="0094180A">
              <w:rPr>
                <w:rFonts w:ascii="Century Gothic" w:hAnsi="Century Gothic"/>
                <w:color w:val="000000" w:themeColor="text1"/>
                <w:sz w:val="24"/>
                <w:szCs w:val="24"/>
              </w:rPr>
              <w:t>Luogo e data</w:t>
            </w:r>
          </w:p>
        </w:tc>
        <w:tc>
          <w:tcPr>
            <w:tcW w:w="5385" w:type="dxa"/>
            <w:tcBorders>
              <w:top w:val="nil"/>
              <w:left w:val="nil"/>
              <w:bottom w:val="nil"/>
              <w:right w:val="nil"/>
            </w:tcBorders>
            <w:tcMar>
              <w:left w:w="105" w:type="dxa"/>
              <w:right w:w="105" w:type="dxa"/>
            </w:tcMar>
            <w:vAlign w:val="bottom"/>
          </w:tcPr>
          <w:p w14:paraId="1557E4D1" w14:textId="095C529B" w:rsidR="300E96AF" w:rsidRPr="0094180A" w:rsidRDefault="300E96AF" w:rsidP="300E96AF">
            <w:pPr>
              <w:spacing w:line="100" w:lineRule="atLeast"/>
              <w:jc w:val="center"/>
              <w:rPr>
                <w:rFonts w:ascii="Century Gothic" w:hAnsi="Century Gothic"/>
                <w:color w:val="000000" w:themeColor="text1"/>
                <w:sz w:val="24"/>
                <w:szCs w:val="24"/>
              </w:rPr>
            </w:pPr>
            <w:r w:rsidRPr="0094180A">
              <w:rPr>
                <w:rFonts w:ascii="Century Gothic" w:hAnsi="Century Gothic"/>
                <w:color w:val="000000" w:themeColor="text1"/>
                <w:sz w:val="24"/>
                <w:szCs w:val="24"/>
              </w:rPr>
              <w:t>Firmato Digitalmente dal delegato</w:t>
            </w:r>
          </w:p>
          <w:p w14:paraId="5DE7706D" w14:textId="15518481" w:rsidR="300E96AF" w:rsidRPr="0094180A" w:rsidRDefault="300E96AF" w:rsidP="300E96AF">
            <w:pPr>
              <w:spacing w:after="120" w:line="100" w:lineRule="atLeast"/>
              <w:jc w:val="center"/>
              <w:rPr>
                <w:rFonts w:ascii="Century Gothic" w:hAnsi="Century Gothic"/>
                <w:color w:val="000000" w:themeColor="text1"/>
                <w:sz w:val="24"/>
                <w:szCs w:val="24"/>
              </w:rPr>
            </w:pPr>
            <w:r w:rsidRPr="0094180A">
              <w:rPr>
                <w:rFonts w:ascii="Century Gothic" w:hAnsi="Century Gothic"/>
                <w:i/>
                <w:iCs/>
                <w:color w:val="000000" w:themeColor="text1"/>
                <w:sz w:val="24"/>
                <w:szCs w:val="24"/>
              </w:rPr>
              <w:t>ai sensi dell’art. 24 del Dlgs n.82/2005</w:t>
            </w:r>
          </w:p>
        </w:tc>
      </w:tr>
      <w:tr w:rsidR="300E96AF" w:rsidRPr="0094180A" w14:paraId="3CD08D55" w14:textId="77777777" w:rsidTr="300E96AF">
        <w:trPr>
          <w:trHeight w:val="30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tcMar>
              <w:left w:w="105" w:type="dxa"/>
              <w:right w:w="105" w:type="dxa"/>
            </w:tcMar>
          </w:tcPr>
          <w:p w14:paraId="53DAC66A" w14:textId="790DAA30" w:rsidR="300E96AF" w:rsidRPr="0094180A" w:rsidRDefault="300E96AF" w:rsidP="300E96AF">
            <w:pPr>
              <w:spacing w:line="100" w:lineRule="atLeast"/>
              <w:rPr>
                <w:rFonts w:ascii="Century Gothic" w:hAnsi="Century Gothic"/>
                <w:color w:val="000000" w:themeColor="text1"/>
                <w:sz w:val="20"/>
                <w:szCs w:val="20"/>
              </w:rPr>
            </w:pPr>
          </w:p>
          <w:p w14:paraId="02C4F5B8" w14:textId="67EA2416" w:rsidR="300E96AF" w:rsidRPr="0094180A" w:rsidRDefault="300E96AF" w:rsidP="300E96AF">
            <w:pPr>
              <w:spacing w:line="100" w:lineRule="atLeast"/>
              <w:rPr>
                <w:rFonts w:ascii="Century Gothic" w:hAnsi="Century Gothic"/>
                <w:color w:val="000000" w:themeColor="text1"/>
                <w:sz w:val="20"/>
                <w:szCs w:val="20"/>
              </w:rPr>
            </w:pPr>
            <w:r w:rsidRPr="0094180A">
              <w:rPr>
                <w:rFonts w:ascii="Century Gothic" w:hAnsi="Century Gothic"/>
                <w:b/>
                <w:bCs/>
                <w:color w:val="000000" w:themeColor="text1"/>
                <w:sz w:val="20"/>
                <w:szCs w:val="20"/>
              </w:rPr>
              <w:lastRenderedPageBreak/>
              <w:t>__________________________</w:t>
            </w:r>
          </w:p>
        </w:tc>
        <w:tc>
          <w:tcPr>
            <w:tcW w:w="5385" w:type="dxa"/>
            <w:tcBorders>
              <w:top w:val="nil"/>
              <w:left w:val="nil"/>
              <w:bottom w:val="nil"/>
              <w:right w:val="nil"/>
            </w:tcBorders>
            <w:tcMar>
              <w:left w:w="105" w:type="dxa"/>
              <w:right w:w="105" w:type="dxa"/>
            </w:tcMar>
          </w:tcPr>
          <w:p w14:paraId="17B6F9EC" w14:textId="33A07EC0" w:rsidR="300E96AF" w:rsidRPr="0094180A" w:rsidRDefault="300E96AF" w:rsidP="300E96AF">
            <w:pPr>
              <w:spacing w:line="100" w:lineRule="atLeast"/>
              <w:jc w:val="right"/>
              <w:rPr>
                <w:rFonts w:ascii="Century Gothic" w:hAnsi="Century Gothic"/>
                <w:color w:val="000000" w:themeColor="text1"/>
                <w:sz w:val="20"/>
                <w:szCs w:val="20"/>
              </w:rPr>
            </w:pPr>
          </w:p>
          <w:p w14:paraId="2AF06D1C" w14:textId="18CAB2A5" w:rsidR="300E96AF" w:rsidRPr="0094180A" w:rsidRDefault="300E96AF" w:rsidP="300E96AF">
            <w:pPr>
              <w:spacing w:line="100" w:lineRule="atLeast"/>
              <w:jc w:val="right"/>
              <w:rPr>
                <w:rFonts w:ascii="Century Gothic" w:hAnsi="Century Gothic"/>
                <w:color w:val="000000" w:themeColor="text1"/>
                <w:sz w:val="20"/>
                <w:szCs w:val="20"/>
              </w:rPr>
            </w:pPr>
            <w:r w:rsidRPr="0094180A">
              <w:rPr>
                <w:rFonts w:ascii="Century Gothic" w:hAnsi="Century Gothic"/>
                <w:b/>
                <w:bCs/>
                <w:color w:val="000000" w:themeColor="text1"/>
                <w:sz w:val="20"/>
                <w:szCs w:val="20"/>
              </w:rPr>
              <w:lastRenderedPageBreak/>
              <w:t>___________________________________________________</w:t>
            </w:r>
          </w:p>
        </w:tc>
      </w:tr>
    </w:tbl>
    <w:p w14:paraId="67807E23" w14:textId="0860ED6E" w:rsidR="0099705A" w:rsidRPr="0099705A" w:rsidRDefault="0099705A" w:rsidP="0099705A">
      <w:pPr>
        <w:jc w:val="right"/>
        <w:rPr>
          <w:rFonts w:ascii="Century Gothic" w:hAnsi="Century Gothic"/>
        </w:rPr>
      </w:pPr>
      <w:r w:rsidRPr="003D640D">
        <w:rPr>
          <w:rFonts w:ascii="Century Gothic" w:hAnsi="Century Gothic"/>
          <w:color w:val="000000" w:themeColor="text1"/>
          <w:sz w:val="24"/>
          <w:szCs w:val="24"/>
        </w:rPr>
        <w:lastRenderedPageBreak/>
        <w:t xml:space="preserve"> </w:t>
      </w:r>
    </w:p>
    <w:p w14:paraId="4773E6CC" w14:textId="77777777" w:rsidR="0099705A" w:rsidRPr="003D640D" w:rsidRDefault="0099705A" w:rsidP="0099705A">
      <w:pPr>
        <w:jc w:val="both"/>
        <w:rPr>
          <w:rFonts w:ascii="Century Gothic" w:hAnsi="Century Gothic"/>
          <w:i/>
          <w:iCs/>
          <w:color w:val="000000" w:themeColor="text1"/>
        </w:rPr>
      </w:pPr>
      <w:r w:rsidRPr="003D640D">
        <w:rPr>
          <w:rFonts w:ascii="Century Gothic" w:hAnsi="Century Gothic"/>
          <w:i/>
          <w:iCs/>
          <w:color w:val="000000" w:themeColor="text1"/>
        </w:rPr>
        <w:t xml:space="preserve">In caso di firma olografa allegare documento d’identità in corso di validità del firmatario. </w:t>
      </w:r>
    </w:p>
    <w:p w14:paraId="67DABFBC" w14:textId="4469F108" w:rsidR="300E96AF" w:rsidRDefault="0099705A" w:rsidP="0099705A">
      <w:pPr>
        <w:widowControl w:val="0"/>
        <w:spacing w:after="0" w:line="200" w:lineRule="exact"/>
        <w:jc w:val="both"/>
        <w:rPr>
          <w:rFonts w:ascii="Century Gothic" w:eastAsia="Calibri" w:hAnsi="Century Gothic" w:cs="Times New Roman"/>
          <w:color w:val="000000" w:themeColor="text1"/>
          <w:sz w:val="16"/>
          <w:szCs w:val="16"/>
        </w:rPr>
      </w:pPr>
      <w:r w:rsidRPr="003D640D">
        <w:rPr>
          <w:rFonts w:ascii="Century Gothic" w:hAnsi="Century Gothic"/>
          <w:i/>
          <w:iCs/>
          <w:color w:val="000000" w:themeColor="text1"/>
        </w:rPr>
        <w:t>In caso di firma di “altro soggetto delegato” allegare delega e documenti d’identità del delegante e delegato.</w:t>
      </w:r>
    </w:p>
    <w:sectPr w:rsidR="300E96AF" w:rsidSect="00E11A2D">
      <w:headerReference w:type="default" r:id="rId10"/>
      <w:footerReference w:type="default" r:id="rId11"/>
      <w:pgSz w:w="11906" w:h="16838"/>
      <w:pgMar w:top="1135" w:right="1134" w:bottom="1418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3F18FA" w14:textId="77777777" w:rsidR="0015392B" w:rsidRDefault="0015392B">
      <w:pPr>
        <w:spacing w:after="0" w:line="240" w:lineRule="auto"/>
      </w:pPr>
      <w:r>
        <w:separator/>
      </w:r>
    </w:p>
  </w:endnote>
  <w:endnote w:type="continuationSeparator" w:id="0">
    <w:p w14:paraId="3E18AFD7" w14:textId="77777777" w:rsidR="0015392B" w:rsidRDefault="001539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00172254"/>
      <w:docPartObj>
        <w:docPartGallery w:val="Page Numbers (Bottom of Page)"/>
        <w:docPartUnique/>
      </w:docPartObj>
    </w:sdtPr>
    <w:sdtEndPr>
      <w:rPr>
        <w:rFonts w:ascii="Century Gothic" w:hAnsi="Century Gothic"/>
      </w:rPr>
    </w:sdtEndPr>
    <w:sdtContent>
      <w:p w14:paraId="18064E61" w14:textId="6BB6084B" w:rsidR="00657353" w:rsidRDefault="00657353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7B51B60" w14:textId="77777777" w:rsidR="00657353" w:rsidRDefault="00657353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B2CACD" w14:textId="77777777" w:rsidR="0015392B" w:rsidRDefault="0015392B">
      <w:pPr>
        <w:spacing w:after="0" w:line="240" w:lineRule="auto"/>
      </w:pPr>
      <w:r>
        <w:separator/>
      </w:r>
    </w:p>
  </w:footnote>
  <w:footnote w:type="continuationSeparator" w:id="0">
    <w:p w14:paraId="4B51B942" w14:textId="77777777" w:rsidR="0015392B" w:rsidRDefault="001539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FDB013" w14:textId="73A9FA00" w:rsidR="00564D3A" w:rsidRPr="00564D3A" w:rsidRDefault="64E15E38" w:rsidP="00564D3A">
    <w:pPr>
      <w:pStyle w:val="Intestazione"/>
      <w:jc w:val="right"/>
      <w:rPr>
        <w:rFonts w:ascii="Century Gothic" w:hAnsi="Century Gothic"/>
      </w:rPr>
    </w:pPr>
    <w:r w:rsidRPr="64E15E38">
      <w:rPr>
        <w:rFonts w:ascii="Century Gothic" w:hAnsi="Century Gothic"/>
      </w:rPr>
      <w:t>A</w:t>
    </w:r>
    <w:r w:rsidR="00F20D2B">
      <w:rPr>
        <w:rFonts w:ascii="Century Gothic" w:hAnsi="Century Gothic"/>
      </w:rPr>
      <w:t>LLEGATO</w:t>
    </w:r>
    <w:r w:rsidRPr="64E15E38">
      <w:rPr>
        <w:rFonts w:ascii="Century Gothic" w:hAnsi="Century Gothic"/>
      </w:rPr>
      <w:t xml:space="preserve"> A.</w:t>
    </w:r>
    <w:r w:rsidR="00091DEE">
      <w:rPr>
        <w:rFonts w:ascii="Century Gothic" w:hAnsi="Century Gothic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FA7580"/>
    <w:multiLevelType w:val="hybridMultilevel"/>
    <w:tmpl w:val="E4CE5714"/>
    <w:lvl w:ilvl="0" w:tplc="199CDD5A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CDCDE1"/>
    <w:multiLevelType w:val="multilevel"/>
    <w:tmpl w:val="43E65A86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584430"/>
    <w:multiLevelType w:val="multilevel"/>
    <w:tmpl w:val="3F584430"/>
    <w:lvl w:ilvl="0">
      <w:start w:val="1"/>
      <w:numFmt w:val="bullet"/>
      <w:lvlText w:val=""/>
      <w:lvlJc w:val="left"/>
      <w:pPr>
        <w:ind w:left="143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3" w15:restartNumberingAfterBreak="0">
    <w:nsid w:val="4C2F78A0"/>
    <w:multiLevelType w:val="multilevel"/>
    <w:tmpl w:val="4C2F78A0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160" w:hanging="360"/>
      </w:pPr>
      <w:rPr>
        <w:rFonts w:ascii="Tw Cen MT" w:eastAsia="Calibri" w:hAnsi="Tw Cen MT" w:cs="Tw Cen MT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C3269F1"/>
    <w:multiLevelType w:val="hybridMultilevel"/>
    <w:tmpl w:val="AC5CB5EE"/>
    <w:lvl w:ilvl="0" w:tplc="01207584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</w:rPr>
    </w:lvl>
    <w:lvl w:ilvl="1" w:tplc="DD10298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61EAD8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78A927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B96526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02C810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6849AE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52ED5E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1D0E52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6BA67F2"/>
    <w:multiLevelType w:val="hybridMultilevel"/>
    <w:tmpl w:val="0D1E7404"/>
    <w:lvl w:ilvl="0" w:tplc="FFFFFFFF">
      <w:start w:val="1"/>
      <w:numFmt w:val="bullet"/>
      <w:lvlText w:val="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1B749DC"/>
    <w:multiLevelType w:val="hybridMultilevel"/>
    <w:tmpl w:val="D0F623F0"/>
    <w:lvl w:ilvl="0" w:tplc="199CDD5A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7E8E7D9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BECF05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9525C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E60CE5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5088A1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994770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AD0F5C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352880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28642C1"/>
    <w:multiLevelType w:val="multilevel"/>
    <w:tmpl w:val="728642C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61F4403"/>
    <w:multiLevelType w:val="hybridMultilevel"/>
    <w:tmpl w:val="DD58FC84"/>
    <w:lvl w:ilvl="0" w:tplc="F87AE9D8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C140414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DCA0BC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A6A2C3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6928BE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BBCF40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000229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D2855D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0DC3F8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8883ADB"/>
    <w:multiLevelType w:val="hybridMultilevel"/>
    <w:tmpl w:val="7736DF60"/>
    <w:lvl w:ilvl="0" w:tplc="199CDD5A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1059D3"/>
    <w:multiLevelType w:val="multilevel"/>
    <w:tmpl w:val="7F1059D3"/>
    <w:lvl w:ilvl="0">
      <w:start w:val="1"/>
      <w:numFmt w:val="bullet"/>
      <w:lvlText w:val=""/>
      <w:lvlJc w:val="left"/>
      <w:pPr>
        <w:ind w:left="106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 w16cid:durableId="384570455">
    <w:abstractNumId w:val="1"/>
  </w:num>
  <w:num w:numId="2" w16cid:durableId="2039548153">
    <w:abstractNumId w:val="8"/>
  </w:num>
  <w:num w:numId="3" w16cid:durableId="334966689">
    <w:abstractNumId w:val="6"/>
  </w:num>
  <w:num w:numId="4" w16cid:durableId="817647370">
    <w:abstractNumId w:val="4"/>
  </w:num>
  <w:num w:numId="5" w16cid:durableId="1353217751">
    <w:abstractNumId w:val="3"/>
  </w:num>
  <w:num w:numId="6" w16cid:durableId="2057045640">
    <w:abstractNumId w:val="7"/>
  </w:num>
  <w:num w:numId="7" w16cid:durableId="1177234764">
    <w:abstractNumId w:val="2"/>
  </w:num>
  <w:num w:numId="8" w16cid:durableId="1059211572">
    <w:abstractNumId w:val="10"/>
  </w:num>
  <w:num w:numId="9" w16cid:durableId="692144786">
    <w:abstractNumId w:val="9"/>
  </w:num>
  <w:num w:numId="10" w16cid:durableId="1298683591">
    <w:abstractNumId w:val="5"/>
  </w:num>
  <w:num w:numId="11" w16cid:durableId="194395110">
    <w:abstractNumId w:val="9"/>
  </w:num>
  <w:num w:numId="12" w16cid:durableId="189300302">
    <w:abstractNumId w:val="9"/>
  </w:num>
  <w:num w:numId="13" w16cid:durableId="1215047080">
    <w:abstractNumId w:val="9"/>
  </w:num>
  <w:num w:numId="14" w16cid:durableId="1165902230">
    <w:abstractNumId w:val="9"/>
  </w:num>
  <w:num w:numId="15" w16cid:durableId="23285843">
    <w:abstractNumId w:val="9"/>
  </w:num>
  <w:num w:numId="16" w16cid:durableId="10552721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407F"/>
    <w:rsid w:val="0000162E"/>
    <w:rsid w:val="00021303"/>
    <w:rsid w:val="0002256C"/>
    <w:rsid w:val="00026D61"/>
    <w:rsid w:val="0002702F"/>
    <w:rsid w:val="00030777"/>
    <w:rsid w:val="00034924"/>
    <w:rsid w:val="00034B5E"/>
    <w:rsid w:val="00035855"/>
    <w:rsid w:val="00067819"/>
    <w:rsid w:val="00074FC2"/>
    <w:rsid w:val="00091DEE"/>
    <w:rsid w:val="000B2D93"/>
    <w:rsid w:val="000C7631"/>
    <w:rsid w:val="00113811"/>
    <w:rsid w:val="00116981"/>
    <w:rsid w:val="00142155"/>
    <w:rsid w:val="0015392B"/>
    <w:rsid w:val="00160557"/>
    <w:rsid w:val="001669AD"/>
    <w:rsid w:val="0017323C"/>
    <w:rsid w:val="001A4494"/>
    <w:rsid w:val="001B554E"/>
    <w:rsid w:val="001C4C63"/>
    <w:rsid w:val="00226527"/>
    <w:rsid w:val="00241D00"/>
    <w:rsid w:val="00260999"/>
    <w:rsid w:val="00270D65"/>
    <w:rsid w:val="002B4C62"/>
    <w:rsid w:val="002F08F9"/>
    <w:rsid w:val="00302399"/>
    <w:rsid w:val="00314F7F"/>
    <w:rsid w:val="00320177"/>
    <w:rsid w:val="00321597"/>
    <w:rsid w:val="00332C5C"/>
    <w:rsid w:val="00353AF2"/>
    <w:rsid w:val="00363BB0"/>
    <w:rsid w:val="003812AF"/>
    <w:rsid w:val="003933AD"/>
    <w:rsid w:val="00397C7C"/>
    <w:rsid w:val="003A0492"/>
    <w:rsid w:val="003A5BE7"/>
    <w:rsid w:val="003A68A1"/>
    <w:rsid w:val="003B2B9F"/>
    <w:rsid w:val="003C4451"/>
    <w:rsid w:val="003D06D2"/>
    <w:rsid w:val="003D2BA5"/>
    <w:rsid w:val="003E3D1F"/>
    <w:rsid w:val="004044AC"/>
    <w:rsid w:val="004047C0"/>
    <w:rsid w:val="004074CB"/>
    <w:rsid w:val="00427248"/>
    <w:rsid w:val="00430398"/>
    <w:rsid w:val="00436216"/>
    <w:rsid w:val="00445462"/>
    <w:rsid w:val="00445C6B"/>
    <w:rsid w:val="00445EA6"/>
    <w:rsid w:val="00472ACA"/>
    <w:rsid w:val="004A0F2A"/>
    <w:rsid w:val="004E0956"/>
    <w:rsid w:val="004E1DF0"/>
    <w:rsid w:val="004F0B9C"/>
    <w:rsid w:val="0051798C"/>
    <w:rsid w:val="00530666"/>
    <w:rsid w:val="00553679"/>
    <w:rsid w:val="0055747F"/>
    <w:rsid w:val="00562775"/>
    <w:rsid w:val="00564D3A"/>
    <w:rsid w:val="005718D3"/>
    <w:rsid w:val="005764BF"/>
    <w:rsid w:val="005B2222"/>
    <w:rsid w:val="006107A8"/>
    <w:rsid w:val="00611170"/>
    <w:rsid w:val="00642112"/>
    <w:rsid w:val="00657353"/>
    <w:rsid w:val="00664475"/>
    <w:rsid w:val="00684075"/>
    <w:rsid w:val="00684521"/>
    <w:rsid w:val="00687901"/>
    <w:rsid w:val="006E727B"/>
    <w:rsid w:val="007034C0"/>
    <w:rsid w:val="0073215F"/>
    <w:rsid w:val="00750B3F"/>
    <w:rsid w:val="007A491C"/>
    <w:rsid w:val="008007CC"/>
    <w:rsid w:val="008125B2"/>
    <w:rsid w:val="00820D9A"/>
    <w:rsid w:val="008517F1"/>
    <w:rsid w:val="00861DFB"/>
    <w:rsid w:val="00867B28"/>
    <w:rsid w:val="00877C54"/>
    <w:rsid w:val="008903F5"/>
    <w:rsid w:val="008A6A67"/>
    <w:rsid w:val="008B54EE"/>
    <w:rsid w:val="008B7D3B"/>
    <w:rsid w:val="008C6DB4"/>
    <w:rsid w:val="008F2944"/>
    <w:rsid w:val="00902E4B"/>
    <w:rsid w:val="009063C0"/>
    <w:rsid w:val="009270D9"/>
    <w:rsid w:val="0093404D"/>
    <w:rsid w:val="0094180A"/>
    <w:rsid w:val="00947385"/>
    <w:rsid w:val="0098171F"/>
    <w:rsid w:val="009835A0"/>
    <w:rsid w:val="0099705A"/>
    <w:rsid w:val="009A0637"/>
    <w:rsid w:val="009F37A2"/>
    <w:rsid w:val="00A44E01"/>
    <w:rsid w:val="00A45CB2"/>
    <w:rsid w:val="00A45CCF"/>
    <w:rsid w:val="00A63DB3"/>
    <w:rsid w:val="00A87218"/>
    <w:rsid w:val="00AA1A5D"/>
    <w:rsid w:val="00AB3189"/>
    <w:rsid w:val="00AC4475"/>
    <w:rsid w:val="00AD67DE"/>
    <w:rsid w:val="00B23734"/>
    <w:rsid w:val="00B46536"/>
    <w:rsid w:val="00B56DE6"/>
    <w:rsid w:val="00B723CF"/>
    <w:rsid w:val="00BA6A22"/>
    <w:rsid w:val="00C00B4D"/>
    <w:rsid w:val="00C11770"/>
    <w:rsid w:val="00C921B6"/>
    <w:rsid w:val="00CB53F6"/>
    <w:rsid w:val="00CD3FB7"/>
    <w:rsid w:val="00CF6490"/>
    <w:rsid w:val="00D049C3"/>
    <w:rsid w:val="00D20C91"/>
    <w:rsid w:val="00D26C91"/>
    <w:rsid w:val="00D3070B"/>
    <w:rsid w:val="00D3407F"/>
    <w:rsid w:val="00D62E77"/>
    <w:rsid w:val="00D82E99"/>
    <w:rsid w:val="00DA2857"/>
    <w:rsid w:val="00DA46B8"/>
    <w:rsid w:val="00DC7BFA"/>
    <w:rsid w:val="00DE3AEB"/>
    <w:rsid w:val="00E00E2D"/>
    <w:rsid w:val="00E04D77"/>
    <w:rsid w:val="00E11A2D"/>
    <w:rsid w:val="00E12711"/>
    <w:rsid w:val="00E23328"/>
    <w:rsid w:val="00E33490"/>
    <w:rsid w:val="00E37CC8"/>
    <w:rsid w:val="00E44F3A"/>
    <w:rsid w:val="00E472B2"/>
    <w:rsid w:val="00E5199A"/>
    <w:rsid w:val="00E7484F"/>
    <w:rsid w:val="00EB01CF"/>
    <w:rsid w:val="00EC6E8F"/>
    <w:rsid w:val="00ED0E5E"/>
    <w:rsid w:val="00EE31F7"/>
    <w:rsid w:val="00F20D2B"/>
    <w:rsid w:val="00F35A99"/>
    <w:rsid w:val="00F45FF3"/>
    <w:rsid w:val="00F47715"/>
    <w:rsid w:val="00F67ABA"/>
    <w:rsid w:val="00F67FF4"/>
    <w:rsid w:val="00F741D5"/>
    <w:rsid w:val="00F7535C"/>
    <w:rsid w:val="00FD4AC9"/>
    <w:rsid w:val="017EAA36"/>
    <w:rsid w:val="0184838B"/>
    <w:rsid w:val="034BA222"/>
    <w:rsid w:val="058FFF23"/>
    <w:rsid w:val="07204EF8"/>
    <w:rsid w:val="0834BFA9"/>
    <w:rsid w:val="0A439D43"/>
    <w:rsid w:val="0C9549EF"/>
    <w:rsid w:val="0CF09DF0"/>
    <w:rsid w:val="0FF30878"/>
    <w:rsid w:val="103A8C82"/>
    <w:rsid w:val="12699C20"/>
    <w:rsid w:val="1582230D"/>
    <w:rsid w:val="167BDC32"/>
    <w:rsid w:val="173004EC"/>
    <w:rsid w:val="189F042A"/>
    <w:rsid w:val="1A354405"/>
    <w:rsid w:val="1AEA0350"/>
    <w:rsid w:val="1B343AA6"/>
    <w:rsid w:val="1ECEF375"/>
    <w:rsid w:val="1F791E97"/>
    <w:rsid w:val="1FB61224"/>
    <w:rsid w:val="1FE5F2B4"/>
    <w:rsid w:val="203F7415"/>
    <w:rsid w:val="21879EF3"/>
    <w:rsid w:val="224D5B89"/>
    <w:rsid w:val="23EF9BE1"/>
    <w:rsid w:val="258BD0B5"/>
    <w:rsid w:val="29BBB465"/>
    <w:rsid w:val="29E86C64"/>
    <w:rsid w:val="2B36104B"/>
    <w:rsid w:val="2BD41CA3"/>
    <w:rsid w:val="2C91E1BB"/>
    <w:rsid w:val="2D05CF9C"/>
    <w:rsid w:val="2D485CBC"/>
    <w:rsid w:val="2D8D98B9"/>
    <w:rsid w:val="2EDF3242"/>
    <w:rsid w:val="300E96AF"/>
    <w:rsid w:val="31F42264"/>
    <w:rsid w:val="32188017"/>
    <w:rsid w:val="33D2C62F"/>
    <w:rsid w:val="34D9ECDE"/>
    <w:rsid w:val="350CCA85"/>
    <w:rsid w:val="3521AFBE"/>
    <w:rsid w:val="35D9321B"/>
    <w:rsid w:val="37C16306"/>
    <w:rsid w:val="3AEC39F1"/>
    <w:rsid w:val="3B2E1321"/>
    <w:rsid w:val="3E9293CF"/>
    <w:rsid w:val="3ECCBC6F"/>
    <w:rsid w:val="3F4BA511"/>
    <w:rsid w:val="4629CCBF"/>
    <w:rsid w:val="47384D4D"/>
    <w:rsid w:val="4A4F5D60"/>
    <w:rsid w:val="4AAC3689"/>
    <w:rsid w:val="4B464796"/>
    <w:rsid w:val="4E7FB8D6"/>
    <w:rsid w:val="4FEF6883"/>
    <w:rsid w:val="5046CF93"/>
    <w:rsid w:val="5050C027"/>
    <w:rsid w:val="507ABFD0"/>
    <w:rsid w:val="521CE9BF"/>
    <w:rsid w:val="524F23E6"/>
    <w:rsid w:val="524FDC98"/>
    <w:rsid w:val="53058AA8"/>
    <w:rsid w:val="543A1033"/>
    <w:rsid w:val="545EA7BA"/>
    <w:rsid w:val="54F94726"/>
    <w:rsid w:val="55B7D3BB"/>
    <w:rsid w:val="5654DF7B"/>
    <w:rsid w:val="575A3A79"/>
    <w:rsid w:val="5824E88E"/>
    <w:rsid w:val="5B4C2318"/>
    <w:rsid w:val="5BCA1473"/>
    <w:rsid w:val="6068F7C2"/>
    <w:rsid w:val="60B9B148"/>
    <w:rsid w:val="61982FD7"/>
    <w:rsid w:val="61AD05C6"/>
    <w:rsid w:val="63178E87"/>
    <w:rsid w:val="63E059AF"/>
    <w:rsid w:val="64CE22AD"/>
    <w:rsid w:val="64E15E38"/>
    <w:rsid w:val="64F26E08"/>
    <w:rsid w:val="659762BC"/>
    <w:rsid w:val="66983BBE"/>
    <w:rsid w:val="68DF008E"/>
    <w:rsid w:val="6B716807"/>
    <w:rsid w:val="6C7CB26B"/>
    <w:rsid w:val="73512BAD"/>
    <w:rsid w:val="758F944A"/>
    <w:rsid w:val="75DC5940"/>
    <w:rsid w:val="7A5DE942"/>
    <w:rsid w:val="7A911DC1"/>
    <w:rsid w:val="7B6919CD"/>
    <w:rsid w:val="7D4A3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47964AA"/>
  <w15:docId w15:val="{3C480FD1-4746-46A5-805F-653A774253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/>
    <w:lsdException w:name="header" w:uiPriority="0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pPr>
      <w:widowControl w:val="0"/>
    </w:pPr>
    <w:rPr>
      <w:rFonts w:ascii="Times New Roman" w:eastAsia="SimSun" w:hAnsi="Times New Roman" w:cs="Times New Roman"/>
      <w:lang w:val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unhideWhenUsed/>
    <w:pPr>
      <w:widowControl/>
      <w:spacing w:line="240" w:lineRule="auto"/>
    </w:pPr>
    <w:rPr>
      <w:rFonts w:asciiTheme="minorHAnsi" w:eastAsiaTheme="minorHAnsi" w:hAnsiTheme="minorHAnsi" w:cstheme="minorBidi"/>
      <w:b/>
      <w:bCs/>
      <w:sz w:val="20"/>
      <w:szCs w:val="20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pPr>
      <w:tabs>
        <w:tab w:val="center" w:pos="4819"/>
        <w:tab w:val="right" w:pos="9638"/>
      </w:tabs>
      <w:spacing w:after="0" w:line="240" w:lineRule="auto"/>
    </w:pPr>
  </w:style>
  <w:style w:type="paragraph" w:styleId="Intestazione">
    <w:name w:val="header"/>
    <w:basedOn w:val="Normale"/>
    <w:link w:val="IntestazioneCarattere"/>
    <w:unhideWhenUsed/>
    <w:qFormat/>
    <w:pPr>
      <w:tabs>
        <w:tab w:val="center" w:pos="4819"/>
        <w:tab w:val="right" w:pos="9638"/>
      </w:tabs>
      <w:spacing w:after="0" w:line="240" w:lineRule="auto"/>
    </w:pPr>
  </w:style>
  <w:style w:type="character" w:styleId="Rimandocommento">
    <w:name w:val="annotation reference"/>
    <w:basedOn w:val="Carpredefinitoparagrafo"/>
    <w:uiPriority w:val="99"/>
    <w:unhideWhenUsed/>
    <w:rPr>
      <w:sz w:val="18"/>
      <w:szCs w:val="18"/>
    </w:rPr>
  </w:style>
  <w:style w:type="paragraph" w:customStyle="1" w:styleId="Paragrafoelenco1">
    <w:name w:val="Paragrafo elenco1"/>
    <w:basedOn w:val="Normale"/>
    <w:uiPriority w:val="34"/>
    <w:qFormat/>
    <w:pPr>
      <w:spacing w:after="0" w:line="240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qFormat/>
  </w:style>
  <w:style w:type="character" w:customStyle="1" w:styleId="Riferimentodelicato1">
    <w:name w:val="Riferimento delicato1"/>
    <w:basedOn w:val="Carpredefinitoparagrafo"/>
    <w:uiPriority w:val="31"/>
    <w:qFormat/>
    <w:rPr>
      <w:smallCaps/>
      <w:color w:val="595959" w:themeColor="text1" w:themeTint="A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PidipaginaCarattere">
    <w:name w:val="Piè di pagina Carattere"/>
    <w:basedOn w:val="Carpredefinitoparagrafo"/>
    <w:link w:val="Pidipagina"/>
    <w:uiPriority w:val="99"/>
  </w:style>
  <w:style w:type="paragraph" w:customStyle="1" w:styleId="Paragrafoelenco10">
    <w:name w:val="Paragrafo elenco10"/>
    <w:basedOn w:val="Normale"/>
    <w:uiPriority w:val="34"/>
    <w:qFormat/>
    <w:pPr>
      <w:widowControl w:val="0"/>
      <w:contextualSpacing/>
    </w:pPr>
    <w:rPr>
      <w:rFonts w:ascii="Times New Roman" w:eastAsia="SimSun" w:hAnsi="Times New Roman" w:cs="Times New Roman"/>
      <w:lang w:val="en-US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qFormat/>
    <w:rPr>
      <w:rFonts w:ascii="Times New Roman" w:eastAsia="SimSun" w:hAnsi="Times New Roman" w:cs="Times New Roman"/>
      <w:lang w:val="en-US"/>
    </w:rPr>
  </w:style>
  <w:style w:type="paragraph" w:customStyle="1" w:styleId="Style8">
    <w:name w:val="_Style 8"/>
    <w:basedOn w:val="Normale"/>
    <w:uiPriority w:val="34"/>
    <w:qFormat/>
    <w:pPr>
      <w:widowControl w:val="0"/>
      <w:ind w:left="720"/>
      <w:contextualSpacing/>
    </w:pPr>
    <w:rPr>
      <w:rFonts w:ascii="Times New Roman" w:eastAsia="SimSun" w:hAnsi="Times New Roman" w:cs="Times New Roman"/>
      <w:lang w:val="en-US"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qFormat/>
    <w:rPr>
      <w:rFonts w:ascii="Times New Roman" w:eastAsia="SimSun" w:hAnsi="Times New Roman" w:cs="Times New Roman"/>
      <w:b/>
      <w:bCs/>
      <w:sz w:val="20"/>
      <w:szCs w:val="20"/>
      <w:lang w:val="en-US"/>
    </w:rPr>
  </w:style>
  <w:style w:type="character" w:customStyle="1" w:styleId="Carpredefinitoparagrafo1">
    <w:name w:val="Car. predefinito paragrafo1"/>
    <w:rsid w:val="002F08F9"/>
  </w:style>
  <w:style w:type="paragraph" w:customStyle="1" w:styleId="Normale1">
    <w:name w:val="Normale1"/>
    <w:rsid w:val="002F08F9"/>
    <w:pPr>
      <w:suppressAutoHyphens/>
      <w:spacing w:after="120" w:line="276" w:lineRule="auto"/>
      <w:jc w:val="both"/>
      <w:textAlignment w:val="baseline"/>
    </w:pPr>
    <w:rPr>
      <w:rFonts w:ascii="Tw Cen MT" w:eastAsia="Tw Cen MT" w:hAnsi="Tw Cen MT" w:cs="Tw Cen MT"/>
      <w:kern w:val="1"/>
      <w:sz w:val="24"/>
      <w:szCs w:val="24"/>
      <w:lang w:eastAsia="zh-CN" w:bidi="hi-IN"/>
    </w:rPr>
  </w:style>
  <w:style w:type="paragraph" w:styleId="Revisione">
    <w:name w:val="Revision"/>
    <w:hidden/>
    <w:uiPriority w:val="99"/>
    <w:semiHidden/>
    <w:rsid w:val="00427248"/>
    <w:pPr>
      <w:spacing w:after="0" w:line="240" w:lineRule="auto"/>
    </w:pPr>
    <w:rPr>
      <w:sz w:val="22"/>
      <w:szCs w:val="22"/>
      <w:lang w:eastAsia="en-US"/>
    </w:rPr>
  </w:style>
  <w:style w:type="paragraph" w:styleId="Paragrafoelenco">
    <w:name w:val="List Paragraph"/>
    <w:aliases w:val="Bullet List,FooterText,lp1,List Paragraph1,lp11,List Paragraph11,Use Case List Paragraph,numbered,Paragraphe de liste1,Bulletr List Paragraph,列出段落,列出段落1,Bullet 1,Punto elenco 1,EL Paragrafo elenco,Paragrafo elenco puntato"/>
    <w:basedOn w:val="Normale"/>
    <w:link w:val="ParagrafoelencoCarattere"/>
    <w:uiPriority w:val="34"/>
    <w:qFormat/>
    <w:rsid w:val="003D2BA5"/>
    <w:pPr>
      <w:suppressAutoHyphens/>
      <w:autoSpaceDE w:val="0"/>
      <w:spacing w:after="120" w:line="259" w:lineRule="auto"/>
      <w:contextualSpacing/>
      <w:jc w:val="both"/>
      <w:textAlignment w:val="baseline"/>
    </w:pPr>
    <w:rPr>
      <w:rFonts w:eastAsia="SimSun" w:cs="Calibri"/>
      <w:kern w:val="1"/>
      <w:szCs w:val="24"/>
      <w:lang w:eastAsia="zh-CN" w:bidi="hi-IN"/>
    </w:rPr>
  </w:style>
  <w:style w:type="character" w:customStyle="1" w:styleId="ParagrafoelencoCarattere">
    <w:name w:val="Paragrafo elenco Carattere"/>
    <w:aliases w:val="Bullet List Carattere,FooterText Carattere,lp1 Carattere,List Paragraph1 Carattere,lp11 Carattere,List Paragraph11 Carattere,Use Case List Paragraph Carattere,numbered Carattere,Paragraphe de liste1 Carattere,列出段落 Carattere"/>
    <w:basedOn w:val="Carpredefinitoparagrafo"/>
    <w:link w:val="Paragrafoelenco"/>
    <w:uiPriority w:val="34"/>
    <w:qFormat/>
    <w:rsid w:val="003D2BA5"/>
    <w:rPr>
      <w:rFonts w:eastAsia="SimSun" w:cs="Calibri"/>
      <w:kern w:val="1"/>
      <w:sz w:val="22"/>
      <w:szCs w:val="24"/>
      <w:lang w:eastAsia="zh-CN" w:bidi="hi-IN"/>
    </w:rPr>
  </w:style>
  <w:style w:type="character" w:customStyle="1" w:styleId="normaltextrun">
    <w:name w:val="normaltextrun"/>
    <w:basedOn w:val="Carpredefinitoparagrafo"/>
    <w:uiPriority w:val="1"/>
    <w:rsid w:val="1ECEF375"/>
    <w:rPr>
      <w:rFonts w:asciiTheme="minorHAnsi" w:eastAsiaTheme="minorEastAsia" w:hAnsiTheme="minorHAnsi" w:cstheme="minorBidi"/>
      <w:sz w:val="24"/>
      <w:szCs w:val="24"/>
    </w:rPr>
  </w:style>
  <w:style w:type="character" w:customStyle="1" w:styleId="eop">
    <w:name w:val="eop"/>
    <w:basedOn w:val="Carpredefinitoparagrafo"/>
    <w:uiPriority w:val="1"/>
    <w:rsid w:val="1ECEF375"/>
    <w:rPr>
      <w:rFonts w:asciiTheme="minorHAnsi" w:eastAsiaTheme="minorEastAsia" w:hAnsiTheme="minorHAnsi" w:cstheme="minorBidi"/>
      <w:sz w:val="24"/>
      <w:szCs w:val="24"/>
    </w:rPr>
  </w:style>
  <w:style w:type="character" w:customStyle="1" w:styleId="DefaultParagraphFont-ab0a3c7">
    <w:name w:val="Default Paragraph Font-ab0a3c7"/>
    <w:basedOn w:val="Carpredefinitoparagrafo"/>
    <w:uiPriority w:val="1"/>
    <w:rsid w:val="300E96AF"/>
    <w:rPr>
      <w:rFonts w:ascii="Times New Roman" w:eastAsia="SimSun" w:hAnsi="Times New Roman" w:cs="Times New Roman"/>
    </w:rPr>
  </w:style>
  <w:style w:type="character" w:customStyle="1" w:styleId="DefaultParagraphFont-aaace0f">
    <w:name w:val="Default Paragraph Font-aaace0f"/>
    <w:basedOn w:val="Carpredefinitoparagrafo"/>
    <w:uiPriority w:val="1"/>
    <w:rsid w:val="300E96AF"/>
    <w:rPr>
      <w:rFonts w:ascii="Times New Roman" w:eastAsia="SimSun" w:hAnsi="Times New Roman" w:cs="Times New Roman"/>
    </w:rPr>
  </w:style>
  <w:style w:type="character" w:customStyle="1" w:styleId="DefaultParagraphFont-ac3fd77">
    <w:name w:val="Default Paragraph Font-ac3fd77"/>
    <w:basedOn w:val="Carpredefinitoparagrafo"/>
    <w:uiPriority w:val="1"/>
    <w:rsid w:val="300E96AF"/>
    <w:rPr>
      <w:rFonts w:ascii="Times New Roman" w:eastAsia="SimSun" w:hAnsi="Times New Roman" w:cs="Times New Roman"/>
    </w:rPr>
  </w:style>
  <w:style w:type="character" w:customStyle="1" w:styleId="DefaultParagraphFont-a31fac1">
    <w:name w:val="Default Paragraph Font-a31fac1"/>
    <w:basedOn w:val="Carpredefinitoparagrafo"/>
    <w:uiPriority w:val="1"/>
    <w:rsid w:val="300E96AF"/>
    <w:rPr>
      <w:rFonts w:ascii="Times New Roman" w:eastAsia="SimSun" w:hAnsi="Times New Roman" w:cs="Times New Roman"/>
    </w:rPr>
  </w:style>
  <w:style w:type="character" w:customStyle="1" w:styleId="DefaultParagraphFont-afcebcc">
    <w:name w:val="Default Paragraph Font-afcebcc"/>
    <w:basedOn w:val="Carpredefinitoparagrafo"/>
    <w:uiPriority w:val="1"/>
    <w:rsid w:val="300E96AF"/>
    <w:rPr>
      <w:rFonts w:ascii="Times New Roman" w:eastAsia="SimSun" w:hAnsi="Times New Roman" w:cs="Times New Roman"/>
    </w:rPr>
  </w:style>
  <w:style w:type="character" w:customStyle="1" w:styleId="DefaultParagraphFont-a492b5d">
    <w:name w:val="Default Paragraph Font-a492b5d"/>
    <w:basedOn w:val="Carpredefinitoparagrafo"/>
    <w:uiPriority w:val="1"/>
    <w:rsid w:val="300E96AF"/>
    <w:rPr>
      <w:rFonts w:ascii="Times New Roman" w:eastAsia="SimSun" w:hAnsi="Times New Roman" w:cs="Times New Roman"/>
    </w:rPr>
  </w:style>
  <w:style w:type="character" w:customStyle="1" w:styleId="DefaultParagraphFont-a4757ce">
    <w:name w:val="Default Paragraph Font-a4757ce"/>
    <w:basedOn w:val="Carpredefinitoparagrafo"/>
    <w:uiPriority w:val="1"/>
    <w:rsid w:val="300E96AF"/>
    <w:rPr>
      <w:rFonts w:ascii="Times New Roman" w:eastAsia="SimSun" w:hAnsi="Times New Roman" w:cs="Times New Roman"/>
    </w:rPr>
  </w:style>
  <w:style w:type="character" w:customStyle="1" w:styleId="DefaultParagraphFont-ab419b0">
    <w:name w:val="Default Paragraph Font-ab419b0"/>
    <w:basedOn w:val="Carpredefinitoparagrafo"/>
    <w:uiPriority w:val="1"/>
    <w:rsid w:val="300E96AF"/>
    <w:rPr>
      <w:rFonts w:ascii="Times New Roman" w:eastAsia="SimSun" w:hAnsi="Times New Roman" w:cs="Times New Roman"/>
    </w:rPr>
  </w:style>
  <w:style w:type="character" w:customStyle="1" w:styleId="DefaultParagraphFont-a7ed0bc">
    <w:name w:val="Default Paragraph Font-a7ed0bc"/>
    <w:basedOn w:val="Carpredefinitoparagrafo"/>
    <w:uiPriority w:val="1"/>
    <w:rsid w:val="300E96AF"/>
    <w:rPr>
      <w:rFonts w:ascii="Times New Roman" w:eastAsia="SimSun" w:hAnsi="Times New Roman" w:cs="Times New Roman"/>
    </w:rPr>
  </w:style>
  <w:style w:type="table" w:styleId="Grigliatabella">
    <w:name w:val="Table Grid"/>
    <w:basedOn w:val="Tabellanormale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FFEEBBD9-5E9E-482E-BDAD-A77730C4098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529</Words>
  <Characters>3019</Characters>
  <Application>Microsoft Office Word</Application>
  <DocSecurity>0</DocSecurity>
  <Lines>25</Lines>
  <Paragraphs>7</Paragraphs>
  <ScaleCrop>false</ScaleCrop>
  <Company>Regione Lombardia</Company>
  <LinksUpToDate>false</LinksUpToDate>
  <CharactersWithSpaces>3541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Assunta La Salandra</dc:creator>
  <cp:keywords/>
  <cp:lastModifiedBy>Caterina Pedini</cp:lastModifiedBy>
  <cp:revision>26</cp:revision>
  <cp:lastPrinted>2024-01-19T01:09:00Z</cp:lastPrinted>
  <dcterms:created xsi:type="dcterms:W3CDTF">2024-01-23T05:06:00Z</dcterms:created>
  <dcterms:modified xsi:type="dcterms:W3CDTF">2025-07-28T09:32:00Z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1033-10.2.0.5978</vt:lpwstr>
  </property>
</Properties>
</file>